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5A" w:rsidRDefault="00344D5A" w:rsidP="00344D5A">
      <w:pPr>
        <w:pStyle w:val="Style9"/>
        <w:widowControl/>
        <w:spacing w:before="53" w:line="283" w:lineRule="exact"/>
        <w:ind w:right="72"/>
        <w:jc w:val="center"/>
        <w:rPr>
          <w:rStyle w:val="FontStyle20"/>
          <w:sz w:val="28"/>
          <w:szCs w:val="28"/>
        </w:rPr>
      </w:pPr>
    </w:p>
    <w:p w:rsidR="00FA3948" w:rsidRDefault="00FA3948" w:rsidP="00344D5A">
      <w:pPr>
        <w:pStyle w:val="Style9"/>
        <w:widowControl/>
        <w:spacing w:before="53" w:line="283" w:lineRule="exact"/>
        <w:ind w:right="72"/>
        <w:jc w:val="center"/>
        <w:rPr>
          <w:rStyle w:val="FontStyle20"/>
          <w:sz w:val="28"/>
          <w:szCs w:val="28"/>
        </w:rPr>
      </w:pPr>
    </w:p>
    <w:p w:rsidR="00A35D05" w:rsidRDefault="00A35D05" w:rsidP="00A35D05">
      <w:pPr>
        <w:jc w:val="center"/>
        <w:rPr>
          <w:b/>
          <w:sz w:val="28"/>
          <w:szCs w:val="28"/>
        </w:rPr>
      </w:pPr>
    </w:p>
    <w:p w:rsidR="00A35D05" w:rsidRDefault="00A35D05" w:rsidP="00A35D05">
      <w:pPr>
        <w:jc w:val="center"/>
        <w:rPr>
          <w:b/>
          <w:sz w:val="28"/>
          <w:szCs w:val="28"/>
        </w:rPr>
      </w:pPr>
    </w:p>
    <w:p w:rsidR="00A35D05" w:rsidRDefault="00A35D05" w:rsidP="00A35D05">
      <w:pPr>
        <w:jc w:val="center"/>
        <w:rPr>
          <w:b/>
          <w:sz w:val="28"/>
          <w:szCs w:val="28"/>
        </w:rPr>
      </w:pPr>
    </w:p>
    <w:p w:rsidR="00A35D05" w:rsidRDefault="00A35D05" w:rsidP="00A35D05">
      <w:pPr>
        <w:jc w:val="center"/>
        <w:rPr>
          <w:b/>
          <w:sz w:val="28"/>
          <w:szCs w:val="28"/>
        </w:rPr>
      </w:pPr>
    </w:p>
    <w:p w:rsidR="00A35D05" w:rsidRDefault="00A35D05" w:rsidP="00A35D05">
      <w:pPr>
        <w:jc w:val="center"/>
        <w:rPr>
          <w:b/>
          <w:sz w:val="28"/>
          <w:szCs w:val="28"/>
        </w:rPr>
      </w:pPr>
    </w:p>
    <w:p w:rsidR="00A35D05" w:rsidRDefault="00A35D05" w:rsidP="00A35D05">
      <w:pPr>
        <w:jc w:val="center"/>
        <w:rPr>
          <w:b/>
          <w:sz w:val="28"/>
          <w:szCs w:val="28"/>
        </w:rPr>
      </w:pPr>
    </w:p>
    <w:p w:rsidR="00A35D05" w:rsidRDefault="00A35D05" w:rsidP="00A35D05">
      <w:pPr>
        <w:jc w:val="center"/>
        <w:rPr>
          <w:b/>
          <w:sz w:val="28"/>
          <w:szCs w:val="28"/>
        </w:rPr>
      </w:pPr>
    </w:p>
    <w:p w:rsidR="00A35D05" w:rsidRDefault="00A35D05" w:rsidP="00A35D05">
      <w:pPr>
        <w:jc w:val="center"/>
        <w:rPr>
          <w:b/>
          <w:sz w:val="28"/>
          <w:szCs w:val="28"/>
        </w:rPr>
      </w:pPr>
    </w:p>
    <w:p w:rsidR="00A35D05" w:rsidRPr="00D5567F" w:rsidRDefault="00A35D05" w:rsidP="00A35D05">
      <w:pPr>
        <w:jc w:val="center"/>
        <w:rPr>
          <w:b/>
          <w:sz w:val="28"/>
          <w:szCs w:val="28"/>
        </w:rPr>
      </w:pPr>
      <w:r w:rsidRPr="00D5567F">
        <w:rPr>
          <w:b/>
          <w:sz w:val="28"/>
          <w:szCs w:val="28"/>
        </w:rPr>
        <w:t>Аппарат Думы Астраханской области</w:t>
      </w:r>
    </w:p>
    <w:p w:rsidR="00A35D05" w:rsidRDefault="00A35D05" w:rsidP="00A35D05">
      <w:pPr>
        <w:jc w:val="center"/>
        <w:rPr>
          <w:sz w:val="28"/>
          <w:szCs w:val="28"/>
        </w:rPr>
      </w:pPr>
    </w:p>
    <w:p w:rsidR="00A35D05" w:rsidRPr="002D092B" w:rsidRDefault="00A35D05" w:rsidP="00A35D05">
      <w:pPr>
        <w:jc w:val="center"/>
      </w:pPr>
      <w:proofErr w:type="gramStart"/>
      <w:r w:rsidRPr="002D092B">
        <w:t xml:space="preserve">Ответственный за выпуск - Абдрашитова </w:t>
      </w:r>
      <w:proofErr w:type="spellStart"/>
      <w:r w:rsidRPr="002D092B">
        <w:t>Г.А.,тел</w:t>
      </w:r>
      <w:proofErr w:type="spellEnd"/>
      <w:r w:rsidRPr="002D092B">
        <w:t>. 52-50-63</w:t>
      </w:r>
      <w:proofErr w:type="gramEnd"/>
    </w:p>
    <w:p w:rsidR="00A35D05" w:rsidRDefault="00A35D05" w:rsidP="00A35D05">
      <w:pPr>
        <w:jc w:val="center"/>
        <w:rPr>
          <w:sz w:val="28"/>
          <w:szCs w:val="28"/>
        </w:rPr>
      </w:pPr>
    </w:p>
    <w:p w:rsidR="00A35D05" w:rsidRDefault="00A35D05" w:rsidP="00A35D05">
      <w:pPr>
        <w:jc w:val="center"/>
        <w:rPr>
          <w:sz w:val="28"/>
          <w:szCs w:val="28"/>
        </w:rPr>
      </w:pPr>
    </w:p>
    <w:p w:rsidR="00A35D05" w:rsidRPr="00D5567F" w:rsidRDefault="00A35D05" w:rsidP="00A35D05">
      <w:pPr>
        <w:jc w:val="center"/>
        <w:rPr>
          <w:b/>
          <w:sz w:val="28"/>
          <w:szCs w:val="28"/>
        </w:rPr>
      </w:pPr>
      <w:r w:rsidRPr="00D5567F">
        <w:rPr>
          <w:b/>
          <w:sz w:val="28"/>
          <w:szCs w:val="28"/>
        </w:rPr>
        <w:t>Редакционная группа:</w:t>
      </w:r>
    </w:p>
    <w:p w:rsidR="00985FF6" w:rsidRDefault="00A35D05" w:rsidP="00A35D05">
      <w:pPr>
        <w:jc w:val="center"/>
        <w:rPr>
          <w:sz w:val="28"/>
          <w:szCs w:val="28"/>
        </w:rPr>
      </w:pPr>
      <w:r>
        <w:rPr>
          <w:sz w:val="28"/>
          <w:szCs w:val="28"/>
        </w:rPr>
        <w:t xml:space="preserve">А.Н. </w:t>
      </w:r>
      <w:proofErr w:type="spellStart"/>
      <w:r>
        <w:rPr>
          <w:sz w:val="28"/>
          <w:szCs w:val="28"/>
        </w:rPr>
        <w:t>Кочков</w:t>
      </w:r>
      <w:proofErr w:type="gramStart"/>
      <w:r>
        <w:rPr>
          <w:sz w:val="28"/>
          <w:szCs w:val="28"/>
        </w:rPr>
        <w:t>,</w:t>
      </w:r>
      <w:r w:rsidR="00985FF6">
        <w:rPr>
          <w:sz w:val="28"/>
          <w:szCs w:val="28"/>
        </w:rPr>
        <w:t>Г</w:t>
      </w:r>
      <w:proofErr w:type="gramEnd"/>
      <w:r w:rsidR="00985FF6">
        <w:rPr>
          <w:sz w:val="28"/>
          <w:szCs w:val="28"/>
        </w:rPr>
        <w:t>.В</w:t>
      </w:r>
      <w:proofErr w:type="spellEnd"/>
      <w:r w:rsidR="00985FF6">
        <w:rPr>
          <w:sz w:val="28"/>
          <w:szCs w:val="28"/>
        </w:rPr>
        <w:t xml:space="preserve">. </w:t>
      </w:r>
      <w:proofErr w:type="spellStart"/>
      <w:r w:rsidR="00985FF6">
        <w:rPr>
          <w:sz w:val="28"/>
          <w:szCs w:val="28"/>
        </w:rPr>
        <w:t>Кокуев</w:t>
      </w:r>
      <w:proofErr w:type="spellEnd"/>
      <w:r w:rsidR="00985FF6">
        <w:rPr>
          <w:sz w:val="28"/>
          <w:szCs w:val="28"/>
        </w:rPr>
        <w:t xml:space="preserve">, </w:t>
      </w:r>
    </w:p>
    <w:p w:rsidR="00A35D05" w:rsidRDefault="00A35D05" w:rsidP="00A35D05">
      <w:pPr>
        <w:jc w:val="center"/>
        <w:rPr>
          <w:sz w:val="28"/>
          <w:szCs w:val="28"/>
        </w:rPr>
      </w:pPr>
      <w:r>
        <w:rPr>
          <w:sz w:val="28"/>
          <w:szCs w:val="28"/>
        </w:rPr>
        <w:t xml:space="preserve"> </w:t>
      </w:r>
      <w:proofErr w:type="spellStart"/>
      <w:r>
        <w:rPr>
          <w:sz w:val="28"/>
          <w:szCs w:val="28"/>
        </w:rPr>
        <w:t>Г.А.Абдрашитова</w:t>
      </w:r>
      <w:proofErr w:type="spellEnd"/>
      <w:r>
        <w:rPr>
          <w:sz w:val="28"/>
          <w:szCs w:val="28"/>
        </w:rPr>
        <w:t xml:space="preserve">, О.В. </w:t>
      </w:r>
      <w:proofErr w:type="spellStart"/>
      <w:r>
        <w:rPr>
          <w:sz w:val="28"/>
          <w:szCs w:val="28"/>
        </w:rPr>
        <w:t>Кулишова</w:t>
      </w:r>
      <w:proofErr w:type="spellEnd"/>
      <w:r>
        <w:rPr>
          <w:sz w:val="28"/>
          <w:szCs w:val="28"/>
        </w:rPr>
        <w:t>.</w:t>
      </w:r>
    </w:p>
    <w:p w:rsidR="00A35D05" w:rsidRDefault="00A35D05" w:rsidP="00A35D05">
      <w:pPr>
        <w:jc w:val="center"/>
        <w:rPr>
          <w:sz w:val="28"/>
          <w:szCs w:val="28"/>
        </w:rPr>
      </w:pPr>
    </w:p>
    <w:p w:rsidR="00A35D05" w:rsidRDefault="00A35D05" w:rsidP="00A35D05">
      <w:pPr>
        <w:jc w:val="center"/>
        <w:rPr>
          <w:sz w:val="28"/>
          <w:szCs w:val="28"/>
        </w:rPr>
      </w:pPr>
      <w:r>
        <w:rPr>
          <w:sz w:val="28"/>
          <w:szCs w:val="28"/>
        </w:rPr>
        <w:t xml:space="preserve">Отпечатано в отделе информационных ресурсов и </w:t>
      </w:r>
    </w:p>
    <w:p w:rsidR="00A35D05" w:rsidRDefault="00A35D05" w:rsidP="00A35D05">
      <w:pPr>
        <w:jc w:val="center"/>
        <w:rPr>
          <w:sz w:val="28"/>
          <w:szCs w:val="28"/>
        </w:rPr>
      </w:pPr>
      <w:r>
        <w:rPr>
          <w:sz w:val="28"/>
          <w:szCs w:val="28"/>
        </w:rPr>
        <w:t xml:space="preserve">копировально-множительных  работ управления </w:t>
      </w:r>
    </w:p>
    <w:p w:rsidR="00A35D05" w:rsidRDefault="00A35D05" w:rsidP="00A35D05">
      <w:pPr>
        <w:jc w:val="center"/>
        <w:rPr>
          <w:sz w:val="28"/>
          <w:szCs w:val="28"/>
        </w:rPr>
      </w:pPr>
      <w:r>
        <w:rPr>
          <w:sz w:val="28"/>
          <w:szCs w:val="28"/>
        </w:rPr>
        <w:t>по техническому обеспечению</w:t>
      </w:r>
    </w:p>
    <w:p w:rsidR="00A35D05" w:rsidRPr="00D5567F" w:rsidRDefault="00A35D05" w:rsidP="00A35D05">
      <w:pPr>
        <w:jc w:val="center"/>
        <w:rPr>
          <w:sz w:val="28"/>
          <w:szCs w:val="28"/>
        </w:rPr>
      </w:pPr>
      <w:r>
        <w:rPr>
          <w:sz w:val="28"/>
          <w:szCs w:val="28"/>
        </w:rPr>
        <w:t xml:space="preserve"> Думы Астраханской области.</w:t>
      </w:r>
    </w:p>
    <w:p w:rsidR="00FA3948" w:rsidRDefault="00FA3948" w:rsidP="00344D5A">
      <w:pPr>
        <w:pStyle w:val="Style9"/>
        <w:widowControl/>
        <w:spacing w:before="53" w:line="283" w:lineRule="exact"/>
        <w:ind w:right="72"/>
        <w:jc w:val="center"/>
        <w:rPr>
          <w:rStyle w:val="FontStyle20"/>
          <w:sz w:val="28"/>
          <w:szCs w:val="28"/>
        </w:rPr>
      </w:pPr>
    </w:p>
    <w:p w:rsidR="00FA3948" w:rsidRDefault="00FA3948" w:rsidP="00344D5A">
      <w:pPr>
        <w:pStyle w:val="Style9"/>
        <w:widowControl/>
        <w:spacing w:before="53" w:line="283" w:lineRule="exact"/>
        <w:ind w:right="72"/>
        <w:jc w:val="center"/>
        <w:rPr>
          <w:rStyle w:val="FontStyle20"/>
          <w:sz w:val="28"/>
          <w:szCs w:val="28"/>
        </w:rPr>
      </w:pPr>
    </w:p>
    <w:p w:rsidR="00FA3948" w:rsidRDefault="00FA3948" w:rsidP="00344D5A">
      <w:pPr>
        <w:pStyle w:val="Style9"/>
        <w:widowControl/>
        <w:spacing w:before="53" w:line="283" w:lineRule="exact"/>
        <w:ind w:right="72"/>
        <w:jc w:val="center"/>
        <w:rPr>
          <w:rStyle w:val="FontStyle20"/>
          <w:sz w:val="28"/>
          <w:szCs w:val="28"/>
        </w:rPr>
      </w:pPr>
    </w:p>
    <w:p w:rsidR="00FA3948" w:rsidRDefault="00FA3948" w:rsidP="00344D5A">
      <w:pPr>
        <w:pStyle w:val="Style9"/>
        <w:widowControl/>
        <w:spacing w:before="53" w:line="283" w:lineRule="exact"/>
        <w:ind w:right="72"/>
        <w:jc w:val="center"/>
        <w:rPr>
          <w:rStyle w:val="FontStyle20"/>
          <w:sz w:val="28"/>
          <w:szCs w:val="28"/>
        </w:rPr>
      </w:pPr>
    </w:p>
    <w:p w:rsidR="00FA3948" w:rsidRDefault="00FA3948" w:rsidP="00344D5A">
      <w:pPr>
        <w:pStyle w:val="Style9"/>
        <w:widowControl/>
        <w:spacing w:before="53" w:line="283" w:lineRule="exact"/>
        <w:ind w:right="72"/>
        <w:jc w:val="center"/>
        <w:rPr>
          <w:rStyle w:val="FontStyle20"/>
          <w:sz w:val="28"/>
          <w:szCs w:val="28"/>
        </w:rPr>
      </w:pPr>
    </w:p>
    <w:p w:rsidR="00FA3948" w:rsidRDefault="00FA3948" w:rsidP="00344D5A">
      <w:pPr>
        <w:pStyle w:val="Style9"/>
        <w:widowControl/>
        <w:spacing w:before="53" w:line="283" w:lineRule="exact"/>
        <w:ind w:right="72"/>
        <w:jc w:val="center"/>
        <w:rPr>
          <w:rStyle w:val="FontStyle20"/>
          <w:sz w:val="28"/>
          <w:szCs w:val="28"/>
        </w:rPr>
      </w:pPr>
    </w:p>
    <w:p w:rsidR="00FA3948" w:rsidRPr="00FA3948" w:rsidRDefault="00FA3948" w:rsidP="00344D5A">
      <w:pPr>
        <w:pStyle w:val="Style9"/>
        <w:widowControl/>
        <w:spacing w:before="53" w:line="283" w:lineRule="exact"/>
        <w:ind w:right="72"/>
        <w:jc w:val="center"/>
        <w:rPr>
          <w:rStyle w:val="FontStyle20"/>
          <w:sz w:val="32"/>
          <w:szCs w:val="32"/>
        </w:rPr>
      </w:pPr>
    </w:p>
    <w:p w:rsidR="00FA3948" w:rsidRPr="00FA3948" w:rsidRDefault="00FA3948" w:rsidP="00344D5A">
      <w:pPr>
        <w:pStyle w:val="Style9"/>
        <w:widowControl/>
        <w:spacing w:before="53" w:line="283" w:lineRule="exact"/>
        <w:ind w:right="72"/>
        <w:jc w:val="center"/>
        <w:rPr>
          <w:rStyle w:val="FontStyle20"/>
          <w:sz w:val="32"/>
          <w:szCs w:val="32"/>
        </w:rPr>
      </w:pPr>
    </w:p>
    <w:p w:rsidR="00FA3948" w:rsidRPr="00FA3948" w:rsidRDefault="00FA3948" w:rsidP="00344D5A">
      <w:pPr>
        <w:pStyle w:val="Style9"/>
        <w:widowControl/>
        <w:spacing w:before="53" w:line="283" w:lineRule="exact"/>
        <w:ind w:right="72"/>
        <w:jc w:val="center"/>
        <w:rPr>
          <w:rStyle w:val="FontStyle20"/>
          <w:sz w:val="32"/>
          <w:szCs w:val="32"/>
        </w:rPr>
      </w:pPr>
    </w:p>
    <w:p w:rsidR="00FA3948" w:rsidRPr="00FA3948" w:rsidRDefault="00FA3948" w:rsidP="00344D5A">
      <w:pPr>
        <w:pStyle w:val="Style9"/>
        <w:widowControl/>
        <w:spacing w:before="53" w:line="283" w:lineRule="exact"/>
        <w:ind w:right="72"/>
        <w:jc w:val="center"/>
        <w:rPr>
          <w:rStyle w:val="FontStyle20"/>
          <w:sz w:val="32"/>
          <w:szCs w:val="32"/>
        </w:rPr>
      </w:pPr>
    </w:p>
    <w:p w:rsidR="00FA3948" w:rsidRPr="00FA3948" w:rsidRDefault="00FA3948" w:rsidP="00344D5A">
      <w:pPr>
        <w:pStyle w:val="Style9"/>
        <w:widowControl/>
        <w:spacing w:before="53" w:line="283" w:lineRule="exact"/>
        <w:ind w:right="72"/>
        <w:jc w:val="center"/>
        <w:rPr>
          <w:rStyle w:val="FontStyle20"/>
          <w:sz w:val="32"/>
          <w:szCs w:val="32"/>
        </w:rPr>
      </w:pPr>
    </w:p>
    <w:p w:rsidR="00FA3948" w:rsidRDefault="00FA3948" w:rsidP="00FA3948">
      <w:pPr>
        <w:pStyle w:val="Style9"/>
        <w:widowControl/>
        <w:spacing w:before="53" w:line="480" w:lineRule="auto"/>
        <w:ind w:right="72"/>
        <w:jc w:val="center"/>
        <w:rPr>
          <w:rStyle w:val="FontStyle20"/>
          <w:sz w:val="32"/>
          <w:szCs w:val="32"/>
        </w:rPr>
      </w:pPr>
    </w:p>
    <w:p w:rsidR="00FA3948" w:rsidRDefault="00FA3948" w:rsidP="00FA3948">
      <w:pPr>
        <w:pStyle w:val="Style9"/>
        <w:widowControl/>
        <w:spacing w:before="53" w:line="480" w:lineRule="auto"/>
        <w:ind w:right="72"/>
        <w:jc w:val="center"/>
        <w:rPr>
          <w:rStyle w:val="FontStyle20"/>
          <w:sz w:val="32"/>
          <w:szCs w:val="32"/>
        </w:rPr>
      </w:pPr>
    </w:p>
    <w:p w:rsidR="00FA3948" w:rsidRPr="00FA3948" w:rsidRDefault="00FA3948" w:rsidP="00FA3948">
      <w:pPr>
        <w:pStyle w:val="Style9"/>
        <w:widowControl/>
        <w:spacing w:before="53" w:line="480" w:lineRule="auto"/>
        <w:ind w:right="72"/>
        <w:jc w:val="center"/>
        <w:rPr>
          <w:rStyle w:val="FontStyle20"/>
          <w:sz w:val="32"/>
          <w:szCs w:val="32"/>
        </w:rPr>
      </w:pPr>
      <w:r w:rsidRPr="00FA3948">
        <w:rPr>
          <w:rStyle w:val="FontStyle20"/>
          <w:sz w:val="32"/>
          <w:szCs w:val="32"/>
        </w:rPr>
        <w:t>ПАМЯТКА</w:t>
      </w:r>
    </w:p>
    <w:p w:rsidR="00A35D05" w:rsidRDefault="00FA3948" w:rsidP="00FA3948">
      <w:pPr>
        <w:pStyle w:val="Style10"/>
        <w:widowControl/>
        <w:spacing w:line="480" w:lineRule="auto"/>
        <w:rPr>
          <w:rStyle w:val="FontStyle20"/>
          <w:sz w:val="32"/>
          <w:szCs w:val="32"/>
        </w:rPr>
      </w:pPr>
      <w:r w:rsidRPr="00FA3948">
        <w:rPr>
          <w:rStyle w:val="FontStyle20"/>
          <w:sz w:val="32"/>
          <w:szCs w:val="32"/>
        </w:rPr>
        <w:t xml:space="preserve">ДЕПУТАТУ ПРЕДСТАВИТЕЛЬНОГО ОРГАНА МУНИЦИПАЛЬНОГО ОБРАЗОВАНИЯ </w:t>
      </w:r>
    </w:p>
    <w:p w:rsidR="00FA3948" w:rsidRPr="00FA3948" w:rsidRDefault="00FA3948" w:rsidP="00FA3948">
      <w:pPr>
        <w:pStyle w:val="Style10"/>
        <w:widowControl/>
        <w:spacing w:line="480" w:lineRule="auto"/>
        <w:rPr>
          <w:rStyle w:val="FontStyle19"/>
          <w:b/>
          <w:sz w:val="32"/>
          <w:szCs w:val="32"/>
        </w:rPr>
      </w:pPr>
      <w:r w:rsidRPr="00FA3948">
        <w:rPr>
          <w:rStyle w:val="FontStyle20"/>
          <w:sz w:val="32"/>
          <w:szCs w:val="32"/>
        </w:rPr>
        <w:t>В АСТРАХАНСКОЙ ОБЛАСТИ</w:t>
      </w:r>
    </w:p>
    <w:p w:rsidR="00FA3948" w:rsidRPr="00FA3948" w:rsidRDefault="00FA3948" w:rsidP="00FA3948">
      <w:pPr>
        <w:pStyle w:val="Style6"/>
        <w:widowControl/>
        <w:spacing w:before="67"/>
        <w:jc w:val="center"/>
        <w:rPr>
          <w:rStyle w:val="FontStyle19"/>
          <w:b/>
          <w:sz w:val="32"/>
          <w:szCs w:val="32"/>
        </w:rPr>
      </w:pPr>
    </w:p>
    <w:p w:rsidR="00FA3948" w:rsidRPr="00FA3948" w:rsidRDefault="00FA3948" w:rsidP="00344D5A">
      <w:pPr>
        <w:pStyle w:val="Style9"/>
        <w:widowControl/>
        <w:spacing w:before="53" w:line="283" w:lineRule="exact"/>
        <w:ind w:right="72"/>
        <w:jc w:val="center"/>
        <w:rPr>
          <w:rStyle w:val="FontStyle20"/>
          <w:sz w:val="32"/>
          <w:szCs w:val="32"/>
        </w:rPr>
      </w:pPr>
    </w:p>
    <w:p w:rsidR="00FA3948" w:rsidRPr="00FA3948" w:rsidRDefault="00FA3948" w:rsidP="00344D5A">
      <w:pPr>
        <w:pStyle w:val="Style9"/>
        <w:widowControl/>
        <w:spacing w:before="53" w:line="283" w:lineRule="exact"/>
        <w:ind w:right="72"/>
        <w:jc w:val="center"/>
        <w:rPr>
          <w:rStyle w:val="FontStyle20"/>
          <w:sz w:val="32"/>
          <w:szCs w:val="32"/>
        </w:rPr>
      </w:pPr>
    </w:p>
    <w:p w:rsidR="00FA3948" w:rsidRPr="00FA3948" w:rsidRDefault="00FA3948" w:rsidP="00344D5A">
      <w:pPr>
        <w:pStyle w:val="Style9"/>
        <w:widowControl/>
        <w:spacing w:before="53" w:line="283" w:lineRule="exact"/>
        <w:ind w:right="72"/>
        <w:jc w:val="center"/>
        <w:rPr>
          <w:rStyle w:val="FontStyle20"/>
          <w:sz w:val="32"/>
          <w:szCs w:val="32"/>
        </w:rPr>
      </w:pPr>
      <w:bookmarkStart w:id="0" w:name="_GoBack"/>
      <w:bookmarkEnd w:id="0"/>
    </w:p>
    <w:p w:rsidR="00FA3948" w:rsidRPr="00FA3948" w:rsidRDefault="00FA3948" w:rsidP="00344D5A">
      <w:pPr>
        <w:pStyle w:val="Style9"/>
        <w:widowControl/>
        <w:spacing w:before="53" w:line="283" w:lineRule="exact"/>
        <w:ind w:right="72"/>
        <w:jc w:val="center"/>
        <w:rPr>
          <w:rStyle w:val="FontStyle20"/>
          <w:sz w:val="32"/>
          <w:szCs w:val="32"/>
        </w:rPr>
      </w:pPr>
    </w:p>
    <w:p w:rsidR="00FA3948" w:rsidRPr="00FA3948" w:rsidRDefault="00FA3948" w:rsidP="00344D5A">
      <w:pPr>
        <w:pStyle w:val="Style9"/>
        <w:widowControl/>
        <w:spacing w:before="53" w:line="283" w:lineRule="exact"/>
        <w:ind w:right="72"/>
        <w:jc w:val="center"/>
        <w:rPr>
          <w:rStyle w:val="FontStyle20"/>
          <w:sz w:val="32"/>
          <w:szCs w:val="32"/>
        </w:rPr>
      </w:pPr>
    </w:p>
    <w:p w:rsidR="00FA3948" w:rsidRPr="00FA3948" w:rsidRDefault="00FA3948" w:rsidP="00344D5A">
      <w:pPr>
        <w:pStyle w:val="Style9"/>
        <w:widowControl/>
        <w:spacing w:before="53" w:line="283" w:lineRule="exact"/>
        <w:ind w:right="72"/>
        <w:jc w:val="center"/>
        <w:rPr>
          <w:rStyle w:val="FontStyle20"/>
          <w:sz w:val="32"/>
          <w:szCs w:val="32"/>
        </w:rPr>
      </w:pPr>
    </w:p>
    <w:p w:rsidR="00A35D05" w:rsidRDefault="00A35D05" w:rsidP="00FA3948">
      <w:pPr>
        <w:pStyle w:val="Style9"/>
        <w:widowControl/>
        <w:spacing w:before="53" w:line="283" w:lineRule="exact"/>
        <w:ind w:right="72"/>
        <w:jc w:val="center"/>
        <w:rPr>
          <w:rStyle w:val="FontStyle20"/>
          <w:sz w:val="20"/>
          <w:szCs w:val="20"/>
        </w:rPr>
      </w:pPr>
    </w:p>
    <w:p w:rsidR="00A35D05" w:rsidRDefault="00A35D05" w:rsidP="00FA3948">
      <w:pPr>
        <w:pStyle w:val="Style9"/>
        <w:widowControl/>
        <w:spacing w:before="53" w:line="283" w:lineRule="exact"/>
        <w:ind w:right="72"/>
        <w:jc w:val="center"/>
        <w:rPr>
          <w:rStyle w:val="FontStyle20"/>
          <w:sz w:val="20"/>
          <w:szCs w:val="20"/>
        </w:rPr>
      </w:pPr>
    </w:p>
    <w:p w:rsidR="00A35D05" w:rsidRDefault="00A35D05" w:rsidP="00FA3948">
      <w:pPr>
        <w:pStyle w:val="Style9"/>
        <w:widowControl/>
        <w:spacing w:before="53" w:line="283" w:lineRule="exact"/>
        <w:ind w:right="72"/>
        <w:jc w:val="center"/>
        <w:rPr>
          <w:rStyle w:val="FontStyle20"/>
          <w:sz w:val="20"/>
          <w:szCs w:val="20"/>
        </w:rPr>
      </w:pPr>
    </w:p>
    <w:p w:rsidR="00A35D05" w:rsidRDefault="00A35D05" w:rsidP="00FA3948">
      <w:pPr>
        <w:pStyle w:val="Style9"/>
        <w:widowControl/>
        <w:spacing w:before="53" w:line="283" w:lineRule="exact"/>
        <w:ind w:right="72"/>
        <w:jc w:val="center"/>
        <w:rPr>
          <w:rStyle w:val="FontStyle20"/>
          <w:sz w:val="20"/>
          <w:szCs w:val="20"/>
        </w:rPr>
      </w:pPr>
    </w:p>
    <w:p w:rsidR="00A35D05" w:rsidRDefault="00A35D05" w:rsidP="00FA3948">
      <w:pPr>
        <w:pStyle w:val="Style9"/>
        <w:widowControl/>
        <w:spacing w:before="53" w:line="283" w:lineRule="exact"/>
        <w:ind w:right="72"/>
        <w:jc w:val="center"/>
        <w:rPr>
          <w:rStyle w:val="FontStyle20"/>
          <w:sz w:val="20"/>
          <w:szCs w:val="20"/>
        </w:rPr>
      </w:pPr>
    </w:p>
    <w:p w:rsidR="00FA3948" w:rsidRDefault="00FA3948" w:rsidP="00FA3948">
      <w:pPr>
        <w:pStyle w:val="Style9"/>
        <w:widowControl/>
        <w:spacing w:before="53" w:line="283" w:lineRule="exact"/>
        <w:ind w:right="72"/>
        <w:jc w:val="center"/>
        <w:rPr>
          <w:rStyle w:val="FontStyle20"/>
          <w:sz w:val="20"/>
          <w:szCs w:val="20"/>
        </w:rPr>
      </w:pPr>
      <w:r w:rsidRPr="00344D5A">
        <w:rPr>
          <w:rStyle w:val="FontStyle20"/>
          <w:sz w:val="20"/>
          <w:szCs w:val="20"/>
        </w:rPr>
        <w:t>Астрахань</w:t>
      </w:r>
    </w:p>
    <w:p w:rsidR="00FA3948" w:rsidRPr="00344D5A" w:rsidRDefault="00FA3948" w:rsidP="00FA3948">
      <w:pPr>
        <w:pStyle w:val="Style9"/>
        <w:widowControl/>
        <w:spacing w:before="53" w:line="283" w:lineRule="exact"/>
        <w:ind w:right="72"/>
        <w:jc w:val="center"/>
        <w:rPr>
          <w:rStyle w:val="FontStyle20"/>
          <w:sz w:val="20"/>
          <w:szCs w:val="20"/>
        </w:rPr>
      </w:pPr>
      <w:r>
        <w:rPr>
          <w:rStyle w:val="FontStyle20"/>
          <w:sz w:val="20"/>
          <w:szCs w:val="20"/>
        </w:rPr>
        <w:t>2015</w:t>
      </w:r>
    </w:p>
    <w:p w:rsidR="00A35D05" w:rsidRDefault="00A35D05" w:rsidP="00344D5A">
      <w:pPr>
        <w:pStyle w:val="Style9"/>
        <w:widowControl/>
        <w:spacing w:before="53" w:line="480" w:lineRule="auto"/>
        <w:ind w:right="72"/>
        <w:jc w:val="center"/>
        <w:rPr>
          <w:rStyle w:val="FontStyle20"/>
          <w:sz w:val="20"/>
          <w:szCs w:val="20"/>
        </w:rPr>
      </w:pPr>
    </w:p>
    <w:p w:rsidR="00985FF6" w:rsidRDefault="00985FF6" w:rsidP="00344D5A">
      <w:pPr>
        <w:pStyle w:val="Style9"/>
        <w:widowControl/>
        <w:spacing w:before="53" w:line="480" w:lineRule="auto"/>
        <w:ind w:right="72"/>
        <w:jc w:val="center"/>
        <w:rPr>
          <w:rStyle w:val="FontStyle20"/>
          <w:sz w:val="20"/>
          <w:szCs w:val="20"/>
        </w:rPr>
      </w:pPr>
    </w:p>
    <w:p w:rsidR="00985FF6" w:rsidRDefault="00985FF6" w:rsidP="00344D5A">
      <w:pPr>
        <w:pStyle w:val="Style9"/>
        <w:widowControl/>
        <w:spacing w:before="53" w:line="480" w:lineRule="auto"/>
        <w:ind w:right="72"/>
        <w:jc w:val="center"/>
        <w:rPr>
          <w:rStyle w:val="FontStyle20"/>
          <w:sz w:val="20"/>
          <w:szCs w:val="20"/>
        </w:rPr>
      </w:pPr>
    </w:p>
    <w:p w:rsidR="00344D5A" w:rsidRPr="00344D5A" w:rsidRDefault="00985FF6" w:rsidP="00344D5A">
      <w:pPr>
        <w:pStyle w:val="Style9"/>
        <w:widowControl/>
        <w:spacing w:before="53" w:line="480" w:lineRule="auto"/>
        <w:ind w:right="72"/>
        <w:jc w:val="center"/>
        <w:rPr>
          <w:rStyle w:val="FontStyle20"/>
          <w:sz w:val="20"/>
          <w:szCs w:val="20"/>
        </w:rPr>
      </w:pPr>
      <w:r>
        <w:rPr>
          <w:rStyle w:val="FontStyle20"/>
          <w:sz w:val="20"/>
          <w:szCs w:val="20"/>
        </w:rPr>
        <w:t>П</w:t>
      </w:r>
      <w:r w:rsidR="00344D5A" w:rsidRPr="00344D5A">
        <w:rPr>
          <w:rStyle w:val="FontStyle20"/>
          <w:sz w:val="20"/>
          <w:szCs w:val="20"/>
        </w:rPr>
        <w:t>АМЯТКА</w:t>
      </w:r>
    </w:p>
    <w:p w:rsidR="00A35D05" w:rsidRDefault="00344D5A" w:rsidP="00344D5A">
      <w:pPr>
        <w:pStyle w:val="Style10"/>
        <w:widowControl/>
        <w:spacing w:line="480" w:lineRule="auto"/>
        <w:rPr>
          <w:rStyle w:val="FontStyle20"/>
          <w:sz w:val="20"/>
          <w:szCs w:val="20"/>
        </w:rPr>
      </w:pPr>
      <w:r w:rsidRPr="00344D5A">
        <w:rPr>
          <w:rStyle w:val="FontStyle20"/>
          <w:sz w:val="20"/>
          <w:szCs w:val="20"/>
        </w:rPr>
        <w:t xml:space="preserve">ДЕПУТАТУ ПРЕДСТАВИТЕЛЬНОГО ОРГАНА </w:t>
      </w:r>
    </w:p>
    <w:p w:rsidR="00A35D05" w:rsidRDefault="00344D5A" w:rsidP="00344D5A">
      <w:pPr>
        <w:pStyle w:val="Style10"/>
        <w:widowControl/>
        <w:spacing w:line="480" w:lineRule="auto"/>
        <w:rPr>
          <w:rStyle w:val="FontStyle20"/>
          <w:sz w:val="20"/>
          <w:szCs w:val="20"/>
        </w:rPr>
      </w:pPr>
      <w:r w:rsidRPr="00344D5A">
        <w:rPr>
          <w:rStyle w:val="FontStyle20"/>
          <w:sz w:val="20"/>
          <w:szCs w:val="20"/>
        </w:rPr>
        <w:t xml:space="preserve">МУНИЦИПАЛЬНОГО ОБРАЗОВАНИЯ </w:t>
      </w:r>
    </w:p>
    <w:p w:rsidR="00344D5A" w:rsidRPr="00344D5A" w:rsidRDefault="00344D5A" w:rsidP="00344D5A">
      <w:pPr>
        <w:pStyle w:val="Style10"/>
        <w:widowControl/>
        <w:spacing w:line="480" w:lineRule="auto"/>
        <w:rPr>
          <w:rStyle w:val="FontStyle19"/>
          <w:b/>
          <w:sz w:val="20"/>
          <w:szCs w:val="20"/>
        </w:rPr>
      </w:pPr>
      <w:r w:rsidRPr="00344D5A">
        <w:rPr>
          <w:rStyle w:val="FontStyle20"/>
          <w:sz w:val="20"/>
          <w:szCs w:val="20"/>
        </w:rPr>
        <w:t>В АСТРАХАНСКОЙ ОБЛАСТИ</w:t>
      </w:r>
    </w:p>
    <w:p w:rsidR="00344D5A" w:rsidRPr="00344D5A" w:rsidRDefault="00344D5A" w:rsidP="00344D5A">
      <w:pPr>
        <w:pStyle w:val="Style6"/>
        <w:widowControl/>
        <w:spacing w:before="67"/>
        <w:jc w:val="center"/>
        <w:rPr>
          <w:rStyle w:val="FontStyle19"/>
          <w:b/>
          <w:sz w:val="20"/>
          <w:szCs w:val="20"/>
        </w:rPr>
      </w:pPr>
    </w:p>
    <w:p w:rsidR="00344D5A" w:rsidRPr="00344D5A" w:rsidRDefault="00344D5A" w:rsidP="00344D5A">
      <w:pPr>
        <w:pStyle w:val="Style6"/>
        <w:widowControl/>
        <w:spacing w:before="67"/>
        <w:jc w:val="center"/>
        <w:rPr>
          <w:rStyle w:val="FontStyle19"/>
          <w:b/>
          <w:sz w:val="20"/>
          <w:szCs w:val="20"/>
        </w:rPr>
      </w:pPr>
      <w:r w:rsidRPr="00344D5A">
        <w:rPr>
          <w:rStyle w:val="FontStyle19"/>
          <w:b/>
          <w:sz w:val="20"/>
          <w:szCs w:val="20"/>
        </w:rPr>
        <w:t>Содержание</w:t>
      </w:r>
    </w:p>
    <w:p w:rsidR="00344D5A" w:rsidRPr="00344D5A" w:rsidRDefault="00344D5A" w:rsidP="00344D5A">
      <w:pPr>
        <w:pStyle w:val="Style6"/>
        <w:widowControl/>
        <w:spacing w:before="67"/>
        <w:jc w:val="center"/>
        <w:rPr>
          <w:rStyle w:val="FontStyle19"/>
          <w:b/>
          <w:sz w:val="20"/>
          <w:szCs w:val="20"/>
        </w:rPr>
      </w:pPr>
    </w:p>
    <w:p w:rsidR="00344D5A" w:rsidRPr="00344D5A" w:rsidRDefault="00344D5A" w:rsidP="00344D5A">
      <w:pPr>
        <w:pStyle w:val="Style7"/>
        <w:widowControl/>
        <w:numPr>
          <w:ilvl w:val="0"/>
          <w:numId w:val="1"/>
        </w:numPr>
        <w:tabs>
          <w:tab w:val="left" w:pos="360"/>
        </w:tabs>
        <w:spacing w:before="72" w:line="552" w:lineRule="exact"/>
        <w:jc w:val="both"/>
        <w:rPr>
          <w:rStyle w:val="FontStyle17"/>
          <w:b/>
        </w:rPr>
      </w:pPr>
      <w:r w:rsidRPr="00344D5A">
        <w:rPr>
          <w:rStyle w:val="FontStyle17"/>
          <w:b/>
        </w:rPr>
        <w:t>С чего начать</w:t>
      </w:r>
    </w:p>
    <w:p w:rsidR="00344D5A" w:rsidRPr="00344D5A" w:rsidRDefault="00344D5A" w:rsidP="00344D5A">
      <w:pPr>
        <w:pStyle w:val="Style7"/>
        <w:widowControl/>
        <w:numPr>
          <w:ilvl w:val="0"/>
          <w:numId w:val="1"/>
        </w:numPr>
        <w:tabs>
          <w:tab w:val="left" w:pos="360"/>
        </w:tabs>
        <w:spacing w:line="552" w:lineRule="exact"/>
        <w:jc w:val="both"/>
        <w:rPr>
          <w:rStyle w:val="FontStyle17"/>
          <w:b/>
        </w:rPr>
      </w:pPr>
      <w:r w:rsidRPr="00344D5A">
        <w:rPr>
          <w:rStyle w:val="FontStyle17"/>
          <w:b/>
        </w:rPr>
        <w:t>Как организовать свою работу</w:t>
      </w:r>
    </w:p>
    <w:p w:rsidR="00344D5A" w:rsidRPr="00344D5A" w:rsidRDefault="00344D5A" w:rsidP="00344D5A">
      <w:pPr>
        <w:pStyle w:val="Style7"/>
        <w:widowControl/>
        <w:numPr>
          <w:ilvl w:val="0"/>
          <w:numId w:val="1"/>
        </w:numPr>
        <w:tabs>
          <w:tab w:val="left" w:pos="360"/>
        </w:tabs>
        <w:spacing w:before="5" w:line="552" w:lineRule="exact"/>
        <w:jc w:val="both"/>
        <w:rPr>
          <w:rStyle w:val="FontStyle17"/>
          <w:b/>
        </w:rPr>
      </w:pPr>
      <w:r w:rsidRPr="00344D5A">
        <w:rPr>
          <w:rStyle w:val="FontStyle17"/>
          <w:b/>
        </w:rPr>
        <w:t>Постоянные комитеты, комиссии и Вы</w:t>
      </w:r>
    </w:p>
    <w:p w:rsidR="00344D5A" w:rsidRPr="00344D5A" w:rsidRDefault="00344D5A" w:rsidP="00344D5A">
      <w:pPr>
        <w:pStyle w:val="Style7"/>
        <w:widowControl/>
        <w:numPr>
          <w:ilvl w:val="0"/>
          <w:numId w:val="1"/>
        </w:numPr>
        <w:spacing w:line="552" w:lineRule="exact"/>
        <w:ind w:left="426" w:hanging="426"/>
        <w:jc w:val="both"/>
        <w:rPr>
          <w:rStyle w:val="FontStyle17"/>
          <w:b/>
        </w:rPr>
      </w:pPr>
      <w:r w:rsidRPr="00344D5A">
        <w:rPr>
          <w:rStyle w:val="FontStyle17"/>
          <w:b/>
        </w:rPr>
        <w:t>Каждое заседание Совета как очередной этап Вашей работы</w:t>
      </w:r>
    </w:p>
    <w:p w:rsidR="00344D5A" w:rsidRPr="00344D5A" w:rsidRDefault="00344D5A" w:rsidP="00344D5A">
      <w:pPr>
        <w:pStyle w:val="Style7"/>
        <w:widowControl/>
        <w:numPr>
          <w:ilvl w:val="0"/>
          <w:numId w:val="1"/>
        </w:numPr>
        <w:tabs>
          <w:tab w:val="left" w:pos="360"/>
        </w:tabs>
        <w:spacing w:before="5" w:line="552" w:lineRule="exact"/>
        <w:jc w:val="both"/>
        <w:rPr>
          <w:rStyle w:val="FontStyle17"/>
          <w:b/>
        </w:rPr>
      </w:pPr>
      <w:r w:rsidRPr="00344D5A">
        <w:rPr>
          <w:rStyle w:val="FontStyle17"/>
          <w:b/>
        </w:rPr>
        <w:t xml:space="preserve"> Как лучше вести прием избирателей</w:t>
      </w:r>
    </w:p>
    <w:p w:rsidR="00344D5A" w:rsidRPr="00344D5A" w:rsidRDefault="00344D5A" w:rsidP="00344D5A">
      <w:pPr>
        <w:pStyle w:val="Style7"/>
        <w:widowControl/>
        <w:numPr>
          <w:ilvl w:val="0"/>
          <w:numId w:val="1"/>
        </w:numPr>
        <w:tabs>
          <w:tab w:val="left" w:pos="360"/>
        </w:tabs>
        <w:spacing w:line="552" w:lineRule="exact"/>
        <w:jc w:val="both"/>
        <w:rPr>
          <w:rStyle w:val="FontStyle17"/>
          <w:b/>
        </w:rPr>
      </w:pPr>
      <w:r w:rsidRPr="00344D5A">
        <w:rPr>
          <w:rStyle w:val="FontStyle17"/>
          <w:b/>
        </w:rPr>
        <w:t xml:space="preserve"> Слово и дело - близнецы - братья</w:t>
      </w:r>
    </w:p>
    <w:p w:rsidR="00344D5A" w:rsidRPr="00344D5A" w:rsidRDefault="00344D5A" w:rsidP="00344D5A">
      <w:pPr>
        <w:pStyle w:val="Style7"/>
        <w:widowControl/>
        <w:numPr>
          <w:ilvl w:val="0"/>
          <w:numId w:val="1"/>
        </w:numPr>
        <w:tabs>
          <w:tab w:val="left" w:pos="360"/>
        </w:tabs>
        <w:spacing w:before="5" w:line="552" w:lineRule="exact"/>
        <w:jc w:val="both"/>
        <w:rPr>
          <w:rStyle w:val="FontStyle17"/>
          <w:b/>
        </w:rPr>
      </w:pPr>
      <w:r w:rsidRPr="00344D5A">
        <w:rPr>
          <w:rStyle w:val="FontStyle17"/>
          <w:b/>
        </w:rPr>
        <w:t xml:space="preserve"> Регулярно отчитывайтесь перед избирателями</w:t>
      </w:r>
    </w:p>
    <w:p w:rsidR="00344D5A" w:rsidRPr="00344D5A" w:rsidRDefault="00344D5A" w:rsidP="00344D5A">
      <w:pPr>
        <w:pStyle w:val="Style7"/>
        <w:widowControl/>
        <w:numPr>
          <w:ilvl w:val="0"/>
          <w:numId w:val="1"/>
        </w:numPr>
        <w:tabs>
          <w:tab w:val="left" w:pos="360"/>
        </w:tabs>
        <w:spacing w:line="552" w:lineRule="exact"/>
        <w:jc w:val="both"/>
        <w:rPr>
          <w:rStyle w:val="FontStyle17"/>
          <w:b/>
        </w:rPr>
      </w:pPr>
      <w:r w:rsidRPr="00344D5A">
        <w:rPr>
          <w:rStyle w:val="FontStyle17"/>
          <w:b/>
        </w:rPr>
        <w:t xml:space="preserve"> Ваш кругозор - Ваше лицо</w:t>
      </w:r>
    </w:p>
    <w:p w:rsidR="00344D5A" w:rsidRPr="00344D5A" w:rsidRDefault="00344D5A" w:rsidP="00344D5A">
      <w:pPr>
        <w:pStyle w:val="Style7"/>
        <w:widowControl/>
        <w:numPr>
          <w:ilvl w:val="0"/>
          <w:numId w:val="1"/>
        </w:numPr>
        <w:tabs>
          <w:tab w:val="left" w:pos="360"/>
        </w:tabs>
        <w:spacing w:line="552" w:lineRule="exact"/>
        <w:jc w:val="both"/>
        <w:rPr>
          <w:rStyle w:val="FontStyle17"/>
          <w:b/>
        </w:rPr>
      </w:pPr>
      <w:r w:rsidRPr="00344D5A">
        <w:rPr>
          <w:rStyle w:val="FontStyle17"/>
          <w:b/>
        </w:rPr>
        <w:t xml:space="preserve"> Знайте статус депутата</w:t>
      </w:r>
    </w:p>
    <w:p w:rsidR="00344D5A" w:rsidRPr="00344D5A" w:rsidRDefault="00344D5A" w:rsidP="00344D5A">
      <w:pPr>
        <w:pStyle w:val="Style7"/>
        <w:widowControl/>
        <w:numPr>
          <w:ilvl w:val="0"/>
          <w:numId w:val="1"/>
        </w:numPr>
        <w:tabs>
          <w:tab w:val="left" w:pos="360"/>
        </w:tabs>
        <w:spacing w:line="552" w:lineRule="exact"/>
        <w:jc w:val="both"/>
        <w:rPr>
          <w:rStyle w:val="FontStyle17"/>
          <w:b/>
        </w:rPr>
      </w:pPr>
      <w:r w:rsidRPr="00344D5A">
        <w:rPr>
          <w:rStyle w:val="FontStyle17"/>
          <w:b/>
        </w:rPr>
        <w:t xml:space="preserve"> Депутатская этика как кодекс чести</w:t>
      </w:r>
    </w:p>
    <w:p w:rsidR="00344D5A" w:rsidRDefault="00344D5A" w:rsidP="00344D5A">
      <w:pPr>
        <w:pStyle w:val="Style9"/>
        <w:widowControl/>
        <w:spacing w:before="53" w:line="283" w:lineRule="exact"/>
        <w:ind w:right="72"/>
        <w:jc w:val="center"/>
        <w:rPr>
          <w:rStyle w:val="FontStyle20"/>
          <w:sz w:val="20"/>
          <w:szCs w:val="20"/>
        </w:rPr>
      </w:pPr>
    </w:p>
    <w:p w:rsidR="00344D5A" w:rsidRDefault="00344D5A" w:rsidP="00344D5A">
      <w:pPr>
        <w:pStyle w:val="Style9"/>
        <w:widowControl/>
        <w:spacing w:before="53" w:line="283" w:lineRule="exact"/>
        <w:ind w:right="72"/>
        <w:jc w:val="center"/>
        <w:rPr>
          <w:rStyle w:val="FontStyle20"/>
          <w:sz w:val="20"/>
          <w:szCs w:val="20"/>
        </w:rPr>
      </w:pPr>
    </w:p>
    <w:p w:rsidR="00344D5A" w:rsidRDefault="00344D5A" w:rsidP="00344D5A">
      <w:pPr>
        <w:pStyle w:val="Style9"/>
        <w:widowControl/>
        <w:spacing w:before="53" w:line="283" w:lineRule="exact"/>
        <w:ind w:right="72"/>
        <w:jc w:val="center"/>
        <w:rPr>
          <w:rStyle w:val="FontStyle20"/>
          <w:sz w:val="28"/>
          <w:szCs w:val="28"/>
        </w:rPr>
      </w:pPr>
    </w:p>
    <w:p w:rsidR="00A35D05" w:rsidRDefault="00A35D05" w:rsidP="00344D5A">
      <w:pPr>
        <w:pStyle w:val="Style2"/>
        <w:widowControl/>
        <w:spacing w:before="240" w:line="240" w:lineRule="auto"/>
        <w:ind w:right="62" w:firstLine="336"/>
        <w:rPr>
          <w:rStyle w:val="FontStyle17"/>
          <w:sz w:val="28"/>
          <w:szCs w:val="28"/>
        </w:rPr>
      </w:pPr>
    </w:p>
    <w:p w:rsidR="00A35D05" w:rsidRDefault="00A35D05" w:rsidP="00344D5A">
      <w:pPr>
        <w:pStyle w:val="Style2"/>
        <w:widowControl/>
        <w:spacing w:before="240" w:line="240" w:lineRule="auto"/>
        <w:ind w:right="62" w:firstLine="336"/>
        <w:rPr>
          <w:rStyle w:val="FontStyle17"/>
          <w:sz w:val="28"/>
          <w:szCs w:val="28"/>
        </w:rPr>
      </w:pPr>
    </w:p>
    <w:p w:rsidR="00344D5A" w:rsidRPr="00FC0AD6" w:rsidRDefault="00A35D05" w:rsidP="00344D5A">
      <w:pPr>
        <w:pStyle w:val="Style2"/>
        <w:widowControl/>
        <w:spacing w:before="240" w:line="240" w:lineRule="auto"/>
        <w:ind w:right="62" w:firstLine="336"/>
        <w:rPr>
          <w:rStyle w:val="FontStyle17"/>
          <w:sz w:val="28"/>
          <w:szCs w:val="28"/>
        </w:rPr>
      </w:pPr>
      <w:r>
        <w:rPr>
          <w:rStyle w:val="FontStyle17"/>
          <w:sz w:val="28"/>
          <w:szCs w:val="28"/>
        </w:rPr>
        <w:t>Т</w:t>
      </w:r>
      <w:r w:rsidR="00344D5A" w:rsidRPr="00FC0AD6">
        <w:rPr>
          <w:rStyle w:val="FontStyle17"/>
          <w:sz w:val="28"/>
          <w:szCs w:val="28"/>
        </w:rPr>
        <w:t>рудно представить себе человека, особенно впервые избранного депутатом, который не задумывался бы над тем, как лучше выполнять свои общественные обязанности, чтобы с наибольшей пользой служить народу. И это вполне понятно. Ведь избрание в представительный орган МСУ</w:t>
      </w:r>
      <w:r w:rsidR="00344D5A">
        <w:rPr>
          <w:rStyle w:val="FontStyle17"/>
          <w:sz w:val="28"/>
          <w:szCs w:val="28"/>
        </w:rPr>
        <w:t xml:space="preserve"> </w:t>
      </w:r>
      <w:r w:rsidR="00344D5A" w:rsidRPr="00FC0AD6">
        <w:rPr>
          <w:rStyle w:val="FontStyle17"/>
          <w:sz w:val="28"/>
          <w:szCs w:val="28"/>
        </w:rPr>
        <w:t>(Совет, Думу) надо оправдать делом. Народ всегда требовательнее относится и строже спрашивает с тех, кого он больше всего одарил вниманием и доверием.</w:t>
      </w:r>
    </w:p>
    <w:p w:rsidR="00344D5A" w:rsidRPr="00FC0AD6" w:rsidRDefault="00344D5A" w:rsidP="00344D5A">
      <w:pPr>
        <w:pStyle w:val="Style2"/>
        <w:widowControl/>
        <w:spacing w:line="240" w:lineRule="auto"/>
        <w:ind w:firstLine="336"/>
        <w:rPr>
          <w:rStyle w:val="FontStyle17"/>
          <w:sz w:val="28"/>
          <w:szCs w:val="28"/>
        </w:rPr>
      </w:pPr>
      <w:r w:rsidRPr="00FC0AD6">
        <w:rPr>
          <w:rStyle w:val="FontStyle17"/>
          <w:sz w:val="28"/>
          <w:szCs w:val="28"/>
        </w:rPr>
        <w:t>Естественно потому, что сразу же по окончании выборов в представительные органы местного самоуправления многие, депутаты избранные впервые, стали обращаться в представительные органы МСУ районного ур</w:t>
      </w:r>
      <w:r>
        <w:rPr>
          <w:rStyle w:val="FontStyle17"/>
          <w:sz w:val="28"/>
          <w:szCs w:val="28"/>
        </w:rPr>
        <w:t xml:space="preserve">овня, к депутатам </w:t>
      </w:r>
      <w:r w:rsidRPr="00FC0AD6">
        <w:rPr>
          <w:rStyle w:val="FontStyle17"/>
          <w:sz w:val="28"/>
          <w:szCs w:val="28"/>
        </w:rPr>
        <w:t xml:space="preserve"> Думы</w:t>
      </w:r>
      <w:r>
        <w:rPr>
          <w:rStyle w:val="FontStyle17"/>
          <w:sz w:val="28"/>
          <w:szCs w:val="28"/>
        </w:rPr>
        <w:t xml:space="preserve"> Астраханской области</w:t>
      </w:r>
      <w:r w:rsidRPr="00FC0AD6">
        <w:rPr>
          <w:rStyle w:val="FontStyle17"/>
          <w:sz w:val="28"/>
          <w:szCs w:val="28"/>
        </w:rPr>
        <w:t xml:space="preserve"> с волнующими их вопросами</w:t>
      </w:r>
      <w:proofErr w:type="gramStart"/>
      <w:r w:rsidRPr="00FC0AD6">
        <w:rPr>
          <w:rStyle w:val="FontStyle17"/>
          <w:sz w:val="28"/>
          <w:szCs w:val="28"/>
        </w:rPr>
        <w:t xml:space="preserve"> :</w:t>
      </w:r>
      <w:proofErr w:type="gramEnd"/>
      <w:r w:rsidRPr="00FC0AD6">
        <w:rPr>
          <w:rStyle w:val="FontStyle17"/>
          <w:sz w:val="28"/>
          <w:szCs w:val="28"/>
        </w:rPr>
        <w:t xml:space="preserve"> с чего начать свою депутатскую деятельность, чем заниматься в избирательном округе, в постоянной комиссии представите</w:t>
      </w:r>
      <w:r>
        <w:rPr>
          <w:rStyle w:val="FontStyle17"/>
          <w:sz w:val="28"/>
          <w:szCs w:val="28"/>
        </w:rPr>
        <w:t>льного органа МСУ</w:t>
      </w:r>
      <w:r w:rsidRPr="00FC0AD6">
        <w:rPr>
          <w:rStyle w:val="FontStyle17"/>
          <w:sz w:val="28"/>
          <w:szCs w:val="28"/>
        </w:rPr>
        <w:t>, как должны готовиться и проводиться сессии, заседания  Совета, Думы, как лучше вести прием избирателей и т.д. и т.п.?</w:t>
      </w:r>
    </w:p>
    <w:p w:rsidR="00344D5A" w:rsidRPr="00FC0AD6" w:rsidRDefault="00344D5A" w:rsidP="00344D5A">
      <w:pPr>
        <w:pStyle w:val="Style2"/>
        <w:widowControl/>
        <w:spacing w:line="240" w:lineRule="auto"/>
        <w:ind w:firstLine="322"/>
        <w:rPr>
          <w:rStyle w:val="FontStyle17"/>
          <w:sz w:val="28"/>
          <w:szCs w:val="28"/>
        </w:rPr>
      </w:pPr>
      <w:r w:rsidRPr="00FC0AD6">
        <w:rPr>
          <w:rStyle w:val="FontStyle17"/>
          <w:sz w:val="28"/>
          <w:szCs w:val="28"/>
        </w:rPr>
        <w:t>Вопросов много. И</w:t>
      </w:r>
      <w:r>
        <w:rPr>
          <w:rStyle w:val="FontStyle17"/>
          <w:sz w:val="28"/>
          <w:szCs w:val="28"/>
        </w:rPr>
        <w:t>,</w:t>
      </w:r>
      <w:r w:rsidRPr="00FC0AD6">
        <w:rPr>
          <w:rStyle w:val="FontStyle17"/>
          <w:sz w:val="28"/>
          <w:szCs w:val="28"/>
        </w:rPr>
        <w:t xml:space="preserve"> разумеется, в одной памятке невозможно дать на них исчерпывающие ответы. В этой памятке предлагаются и разъясняются стержневые, наиболее важные особенности депутатской работы, опираясь на опыт прошлых лет, федеральное и областное законодательства, опыт работы представительны</w:t>
      </w:r>
      <w:r>
        <w:rPr>
          <w:rStyle w:val="FontStyle17"/>
          <w:sz w:val="28"/>
          <w:szCs w:val="28"/>
        </w:rPr>
        <w:t>х органов МСУ</w:t>
      </w:r>
      <w:r w:rsidRPr="00FC0AD6">
        <w:rPr>
          <w:rStyle w:val="FontStyle17"/>
          <w:sz w:val="28"/>
          <w:szCs w:val="28"/>
        </w:rPr>
        <w:t>.</w:t>
      </w:r>
    </w:p>
    <w:p w:rsidR="00344D5A" w:rsidRPr="00FC0AD6" w:rsidRDefault="00344D5A" w:rsidP="00344D5A">
      <w:pPr>
        <w:pStyle w:val="Style2"/>
        <w:widowControl/>
        <w:spacing w:line="240" w:lineRule="auto"/>
        <w:ind w:firstLine="336"/>
        <w:rPr>
          <w:sz w:val="28"/>
          <w:szCs w:val="28"/>
        </w:rPr>
      </w:pPr>
      <w:r w:rsidRPr="00FC0AD6">
        <w:rPr>
          <w:rStyle w:val="FontStyle17"/>
          <w:sz w:val="28"/>
          <w:szCs w:val="28"/>
        </w:rPr>
        <w:t>Настоящая Памятка послужит пусть небольшим, но начальным подспорьем депутату на первых порах его деятельности.</w:t>
      </w:r>
    </w:p>
    <w:p w:rsidR="00344D5A" w:rsidRDefault="00344D5A" w:rsidP="00344D5A">
      <w:pPr>
        <w:pStyle w:val="Style12"/>
        <w:widowControl/>
        <w:spacing w:before="14"/>
        <w:ind w:right="10"/>
        <w:jc w:val="center"/>
        <w:rPr>
          <w:rStyle w:val="FontStyle20"/>
          <w:sz w:val="28"/>
          <w:szCs w:val="28"/>
        </w:rPr>
      </w:pPr>
    </w:p>
    <w:p w:rsidR="00344D5A" w:rsidRPr="00FC0AD6" w:rsidRDefault="00344D5A" w:rsidP="00344D5A">
      <w:pPr>
        <w:pStyle w:val="Style12"/>
        <w:widowControl/>
        <w:spacing w:before="14"/>
        <w:ind w:right="10"/>
        <w:jc w:val="center"/>
        <w:rPr>
          <w:rStyle w:val="FontStyle20"/>
          <w:sz w:val="28"/>
          <w:szCs w:val="28"/>
        </w:rPr>
      </w:pPr>
      <w:r w:rsidRPr="00FC0AD6">
        <w:rPr>
          <w:rStyle w:val="FontStyle20"/>
          <w:sz w:val="28"/>
          <w:szCs w:val="28"/>
        </w:rPr>
        <w:t>1. С чего начать?</w:t>
      </w:r>
    </w:p>
    <w:p w:rsidR="00344D5A" w:rsidRPr="00FC0AD6" w:rsidRDefault="00344D5A" w:rsidP="00344D5A">
      <w:pPr>
        <w:pStyle w:val="Style2"/>
        <w:widowControl/>
        <w:spacing w:before="240" w:line="240" w:lineRule="auto"/>
        <w:ind w:firstLine="326"/>
        <w:rPr>
          <w:rStyle w:val="FontStyle17"/>
          <w:sz w:val="28"/>
          <w:szCs w:val="28"/>
        </w:rPr>
      </w:pPr>
      <w:r>
        <w:rPr>
          <w:rStyle w:val="FontStyle17"/>
          <w:sz w:val="28"/>
          <w:szCs w:val="28"/>
        </w:rPr>
        <w:t>Депутатский опыт минувши</w:t>
      </w:r>
      <w:r w:rsidRPr="00FC0AD6">
        <w:rPr>
          <w:rStyle w:val="FontStyle17"/>
          <w:sz w:val="28"/>
          <w:szCs w:val="28"/>
        </w:rPr>
        <w:t>х лет подсказывает, что следует начинать с изучения особенностей и насущных нужд своего округа. Недаром ведь говорится, что для депутата избирательный округ</w:t>
      </w:r>
      <w:r>
        <w:rPr>
          <w:rStyle w:val="FontStyle17"/>
          <w:sz w:val="28"/>
          <w:szCs w:val="28"/>
        </w:rPr>
        <w:t>-</w:t>
      </w:r>
      <w:r w:rsidRPr="00FC0AD6">
        <w:rPr>
          <w:rStyle w:val="FontStyle17"/>
          <w:sz w:val="28"/>
          <w:szCs w:val="28"/>
        </w:rPr>
        <w:t xml:space="preserve">дом родной. </w:t>
      </w:r>
      <w:proofErr w:type="gramStart"/>
      <w:r w:rsidRPr="00FC0AD6">
        <w:rPr>
          <w:rStyle w:val="FontStyle17"/>
          <w:sz w:val="28"/>
          <w:szCs w:val="28"/>
        </w:rPr>
        <w:t>Да, как правило, он живет и работает в своем избирательном округе, у него в округе есть родственники, друзья, знакомые, вроде бы все известно и понятно, но нужно помнить главное, что сотни, а нередко тысячи людей, проживающих в округе, избрали Вас своим депутатом в представительный орган местного самоуправления в надежде, что Вы будете жить одной с ними жизнью, достойно представлять их</w:t>
      </w:r>
      <w:proofErr w:type="gramEnd"/>
      <w:r w:rsidRPr="00FC0AD6">
        <w:rPr>
          <w:rStyle w:val="FontStyle17"/>
          <w:sz w:val="28"/>
          <w:szCs w:val="28"/>
        </w:rPr>
        <w:t xml:space="preserve"> интересы в представит</w:t>
      </w:r>
      <w:r>
        <w:rPr>
          <w:rStyle w:val="FontStyle17"/>
          <w:sz w:val="28"/>
          <w:szCs w:val="28"/>
        </w:rPr>
        <w:t xml:space="preserve">ельном органе МСУ </w:t>
      </w:r>
      <w:r w:rsidRPr="00FC0AD6">
        <w:rPr>
          <w:rStyle w:val="FontStyle17"/>
          <w:sz w:val="28"/>
          <w:szCs w:val="28"/>
        </w:rPr>
        <w:t xml:space="preserve"> реализовывать их наказы, делать все возможное для решения местных вопросов. И как же важно не обмануть этих ожиданий и надежд избирателей - Ваших знакомых, родственников, земляков!</w:t>
      </w:r>
    </w:p>
    <w:p w:rsidR="00344D5A" w:rsidRPr="00FC0AD6" w:rsidRDefault="00344D5A" w:rsidP="00344D5A">
      <w:pPr>
        <w:pStyle w:val="Style2"/>
        <w:widowControl/>
        <w:spacing w:line="240" w:lineRule="auto"/>
        <w:ind w:firstLine="331"/>
        <w:rPr>
          <w:rStyle w:val="FontStyle17"/>
          <w:sz w:val="28"/>
          <w:szCs w:val="28"/>
        </w:rPr>
      </w:pPr>
    </w:p>
    <w:p w:rsidR="00344D5A" w:rsidRPr="00FC0AD6" w:rsidRDefault="00344D5A" w:rsidP="00344D5A">
      <w:pPr>
        <w:pStyle w:val="Style13"/>
        <w:widowControl/>
        <w:spacing w:line="240" w:lineRule="auto"/>
        <w:rPr>
          <w:rStyle w:val="FontStyle17"/>
          <w:sz w:val="28"/>
          <w:szCs w:val="28"/>
        </w:rPr>
      </w:pPr>
      <w:r w:rsidRPr="00FC0AD6">
        <w:rPr>
          <w:rStyle w:val="FontStyle17"/>
          <w:sz w:val="28"/>
          <w:szCs w:val="28"/>
        </w:rPr>
        <w:t>Вы должны глубже вторгаться в жизнь округа, жить его нуждами и заботами, радостями и печалями; повышать свою роль в социально-экономической, общественно-политической, духовно-нравственной, культурной и других сферах  жизни и  развитии муниципальных образований.</w:t>
      </w:r>
    </w:p>
    <w:p w:rsidR="00344D5A" w:rsidRPr="00B96A29" w:rsidRDefault="00344D5A" w:rsidP="00344D5A">
      <w:pPr>
        <w:pStyle w:val="Style13"/>
        <w:widowControl/>
        <w:spacing w:line="240" w:lineRule="auto"/>
        <w:ind w:firstLine="427"/>
        <w:rPr>
          <w:rStyle w:val="FontStyle17"/>
          <w:sz w:val="28"/>
          <w:szCs w:val="28"/>
        </w:rPr>
      </w:pPr>
      <w:r w:rsidRPr="00FC0AD6">
        <w:rPr>
          <w:rStyle w:val="FontStyle17"/>
          <w:sz w:val="28"/>
          <w:szCs w:val="28"/>
        </w:rPr>
        <w:t>А для того, чтобы наиболее полно и качественно выполнять возложенные на Вас обязанности, нужно, прежде всего, ознакомиться с законодательством, регулирующим основы организации местного самоу</w:t>
      </w:r>
      <w:r>
        <w:rPr>
          <w:rStyle w:val="FontStyle17"/>
          <w:sz w:val="28"/>
          <w:szCs w:val="28"/>
        </w:rPr>
        <w:t>правления.</w:t>
      </w:r>
    </w:p>
    <w:p w:rsidR="00344D5A" w:rsidRDefault="00344D5A" w:rsidP="00344D5A">
      <w:pPr>
        <w:pStyle w:val="Style11"/>
        <w:widowControl/>
        <w:tabs>
          <w:tab w:val="left" w:pos="307"/>
        </w:tabs>
        <w:spacing w:before="43" w:line="240" w:lineRule="auto"/>
        <w:ind w:firstLine="0"/>
        <w:rPr>
          <w:rStyle w:val="FontStyle17"/>
          <w:sz w:val="28"/>
          <w:szCs w:val="28"/>
        </w:rPr>
      </w:pPr>
      <w:r w:rsidRPr="00FC0AD6">
        <w:rPr>
          <w:rStyle w:val="FontStyle17"/>
          <w:sz w:val="28"/>
          <w:szCs w:val="28"/>
        </w:rPr>
        <w:t xml:space="preserve">          </w:t>
      </w:r>
      <w:proofErr w:type="gramStart"/>
      <w:r w:rsidRPr="00FC0AD6">
        <w:rPr>
          <w:rStyle w:val="FontStyle17"/>
          <w:sz w:val="28"/>
          <w:szCs w:val="28"/>
        </w:rPr>
        <w:t xml:space="preserve">Главным документом, определяющим жизнь и деятельность Вашего округа и входящих в него поселений </w:t>
      </w:r>
      <w:r w:rsidRPr="00FC0AD6">
        <w:rPr>
          <w:rStyle w:val="FontStyle17"/>
          <w:sz w:val="28"/>
          <w:szCs w:val="28"/>
        </w:rPr>
        <w:lastRenderedPageBreak/>
        <w:t>является</w:t>
      </w:r>
      <w:proofErr w:type="gramEnd"/>
      <w:r w:rsidRPr="00FC0AD6">
        <w:rPr>
          <w:rStyle w:val="FontStyle17"/>
          <w:sz w:val="28"/>
          <w:szCs w:val="28"/>
        </w:rPr>
        <w:t xml:space="preserve"> Устав Вашего муниципального образования, уставы городских и сельских поселений и принятые на их основе  нормативно-правовые документы по организации МСУ.</w:t>
      </w:r>
    </w:p>
    <w:p w:rsidR="00344D5A" w:rsidRPr="00FC0AD6" w:rsidRDefault="00344D5A" w:rsidP="00344D5A">
      <w:pPr>
        <w:pStyle w:val="Style2"/>
        <w:widowControl/>
        <w:spacing w:line="240" w:lineRule="auto"/>
        <w:ind w:firstLine="326"/>
        <w:rPr>
          <w:rStyle w:val="FontStyle17"/>
          <w:sz w:val="28"/>
          <w:szCs w:val="28"/>
        </w:rPr>
      </w:pPr>
      <w:r>
        <w:rPr>
          <w:rStyle w:val="FontStyle17"/>
          <w:sz w:val="28"/>
          <w:szCs w:val="28"/>
        </w:rPr>
        <w:t>Помните,</w:t>
      </w:r>
      <w:r w:rsidR="00DB5533">
        <w:rPr>
          <w:rStyle w:val="FontStyle17"/>
          <w:sz w:val="28"/>
          <w:szCs w:val="28"/>
        </w:rPr>
        <w:t xml:space="preserve"> </w:t>
      </w:r>
      <w:r>
        <w:rPr>
          <w:rStyle w:val="FontStyle17"/>
          <w:sz w:val="28"/>
          <w:szCs w:val="28"/>
        </w:rPr>
        <w:t>ч</w:t>
      </w:r>
      <w:r w:rsidRPr="00FC0AD6">
        <w:rPr>
          <w:rStyle w:val="FontStyle17"/>
          <w:sz w:val="28"/>
          <w:szCs w:val="28"/>
        </w:rPr>
        <w:t>то Вы депутат, а это означает, что Вы член представительного органа поселения, муниципального района, городского округа, который в ответе за условия жизни и деятельности населения Вашего избирательного округа.</w:t>
      </w:r>
    </w:p>
    <w:p w:rsidR="00344D5A" w:rsidRPr="00FC0AD6" w:rsidRDefault="00344D5A" w:rsidP="00344D5A">
      <w:pPr>
        <w:pStyle w:val="Style2"/>
        <w:widowControl/>
        <w:spacing w:line="240" w:lineRule="auto"/>
        <w:ind w:firstLine="331"/>
        <w:rPr>
          <w:rStyle w:val="FontStyle17"/>
          <w:sz w:val="28"/>
          <w:szCs w:val="28"/>
        </w:rPr>
      </w:pPr>
      <w:r w:rsidRPr="00FC0AD6">
        <w:rPr>
          <w:rStyle w:val="FontStyle17"/>
          <w:sz w:val="28"/>
          <w:szCs w:val="28"/>
        </w:rPr>
        <w:t>Знайте, что местное самоуправление — это форма осуществления народом своей власти, обеспечивающая в пределах, установленных Конституцией Российской Ф</w:t>
      </w:r>
      <w:r>
        <w:rPr>
          <w:rStyle w:val="FontStyle17"/>
          <w:sz w:val="28"/>
          <w:szCs w:val="28"/>
        </w:rPr>
        <w:t>едерации, законами Астраханской</w:t>
      </w:r>
      <w:r w:rsidRPr="00FC0AD6">
        <w:rPr>
          <w:rStyle w:val="FontStyle17"/>
          <w:sz w:val="28"/>
          <w:szCs w:val="28"/>
        </w:rPr>
        <w:t xml:space="preserve"> области, самостоятельное и под свою ответственность решение населением не</w:t>
      </w:r>
      <w:r w:rsidRPr="00FC0AD6">
        <w:rPr>
          <w:rStyle w:val="FontStyle17"/>
          <w:sz w:val="28"/>
          <w:szCs w:val="28"/>
        </w:rPr>
        <w:softHyphen/>
        <w:t>посредственно и (или) через органы местного самоуправления (через депутата) вопросов местного значения, исходя из интересов населения с учетом исторических и иных местных традиций.</w:t>
      </w:r>
    </w:p>
    <w:p w:rsidR="00344D5A" w:rsidRPr="00FC0AD6" w:rsidRDefault="00344D5A" w:rsidP="00344D5A">
      <w:pPr>
        <w:pStyle w:val="Style12"/>
        <w:widowControl/>
        <w:jc w:val="both"/>
        <w:rPr>
          <w:sz w:val="28"/>
          <w:szCs w:val="28"/>
        </w:rPr>
      </w:pPr>
    </w:p>
    <w:p w:rsidR="00344D5A" w:rsidRPr="00FC0AD6" w:rsidRDefault="00344D5A" w:rsidP="00344D5A">
      <w:pPr>
        <w:pStyle w:val="Style12"/>
        <w:widowControl/>
        <w:spacing w:before="34"/>
        <w:jc w:val="center"/>
        <w:rPr>
          <w:rStyle w:val="FontStyle20"/>
          <w:sz w:val="28"/>
          <w:szCs w:val="28"/>
        </w:rPr>
      </w:pPr>
      <w:r w:rsidRPr="00FC0AD6">
        <w:rPr>
          <w:rStyle w:val="FontStyle20"/>
          <w:sz w:val="28"/>
          <w:szCs w:val="28"/>
        </w:rPr>
        <w:t>2. Как организовать свою работу</w:t>
      </w:r>
    </w:p>
    <w:p w:rsidR="00344D5A" w:rsidRPr="00FC0AD6" w:rsidRDefault="00344D5A" w:rsidP="00344D5A">
      <w:pPr>
        <w:pStyle w:val="Style2"/>
        <w:widowControl/>
        <w:spacing w:line="240" w:lineRule="auto"/>
        <w:ind w:firstLine="336"/>
        <w:rPr>
          <w:sz w:val="28"/>
          <w:szCs w:val="28"/>
        </w:rPr>
      </w:pPr>
    </w:p>
    <w:p w:rsidR="00344D5A" w:rsidRPr="00FC0AD6" w:rsidRDefault="00344D5A" w:rsidP="00344D5A">
      <w:pPr>
        <w:pStyle w:val="Style2"/>
        <w:widowControl/>
        <w:spacing w:before="5" w:line="240" w:lineRule="auto"/>
        <w:ind w:firstLine="336"/>
        <w:rPr>
          <w:rStyle w:val="FontStyle17"/>
          <w:sz w:val="28"/>
          <w:szCs w:val="28"/>
        </w:rPr>
      </w:pPr>
      <w:r w:rsidRPr="00FC0AD6">
        <w:rPr>
          <w:rStyle w:val="FontStyle17"/>
          <w:sz w:val="28"/>
          <w:szCs w:val="28"/>
        </w:rPr>
        <w:t>Многолетняя практика существования выборных законодательных и представительных органов и их депутатов выработала определенные правила, согласно которым деятельность депутата начинается с того, что он знакомится с избирательным окру</w:t>
      </w:r>
      <w:r>
        <w:rPr>
          <w:rStyle w:val="FontStyle17"/>
          <w:sz w:val="28"/>
          <w:szCs w:val="28"/>
        </w:rPr>
        <w:t>гом - даже если он живет в нем и</w:t>
      </w:r>
      <w:r w:rsidRPr="00FC0AD6">
        <w:rPr>
          <w:rStyle w:val="FontStyle17"/>
          <w:sz w:val="28"/>
          <w:szCs w:val="28"/>
        </w:rPr>
        <w:t xml:space="preserve"> знакомился с ним глубже в ходе предвыборной кампании.</w:t>
      </w:r>
    </w:p>
    <w:p w:rsidR="00344D5A" w:rsidRPr="00FC0AD6" w:rsidRDefault="00344D5A" w:rsidP="00344D5A">
      <w:pPr>
        <w:pStyle w:val="Style13"/>
        <w:widowControl/>
        <w:spacing w:line="240" w:lineRule="auto"/>
        <w:ind w:firstLine="418"/>
        <w:rPr>
          <w:rStyle w:val="FontStyle17"/>
          <w:sz w:val="28"/>
          <w:szCs w:val="28"/>
        </w:rPr>
      </w:pPr>
      <w:r w:rsidRPr="00FC0AD6">
        <w:rPr>
          <w:rStyle w:val="FontStyle17"/>
          <w:sz w:val="28"/>
          <w:szCs w:val="28"/>
        </w:rPr>
        <w:t xml:space="preserve">Свое знакомство с округом Вы получили </w:t>
      </w:r>
      <w:proofErr w:type="gramStart"/>
      <w:r w:rsidRPr="00FC0AD6">
        <w:rPr>
          <w:rStyle w:val="FontStyle17"/>
          <w:sz w:val="28"/>
          <w:szCs w:val="28"/>
        </w:rPr>
        <w:t>еще</w:t>
      </w:r>
      <w:proofErr w:type="gramEnd"/>
      <w:r w:rsidRPr="00FC0AD6">
        <w:rPr>
          <w:rStyle w:val="FontStyle17"/>
          <w:sz w:val="28"/>
          <w:szCs w:val="28"/>
        </w:rPr>
        <w:t xml:space="preserve"> будучи кандидатом в депутаты. </w:t>
      </w:r>
      <w:proofErr w:type="gramStart"/>
      <w:r w:rsidRPr="00FC0AD6">
        <w:rPr>
          <w:rStyle w:val="FontStyle17"/>
          <w:sz w:val="28"/>
          <w:szCs w:val="28"/>
        </w:rPr>
        <w:t>На предвыборных собраниях и встречах избирате</w:t>
      </w:r>
      <w:r>
        <w:rPr>
          <w:rStyle w:val="FontStyle17"/>
          <w:sz w:val="28"/>
          <w:szCs w:val="28"/>
        </w:rPr>
        <w:t xml:space="preserve">ли обращают внимание кандидата </w:t>
      </w:r>
      <w:r w:rsidRPr="00FC0AD6">
        <w:rPr>
          <w:rStyle w:val="FontStyle17"/>
          <w:sz w:val="28"/>
          <w:szCs w:val="28"/>
        </w:rPr>
        <w:t xml:space="preserve"> на резервы, которые имеются в работе акционерных обществ, </w:t>
      </w:r>
      <w:r w:rsidRPr="00FC0AD6">
        <w:rPr>
          <w:rStyle w:val="FontStyle17"/>
          <w:sz w:val="28"/>
          <w:szCs w:val="28"/>
        </w:rPr>
        <w:lastRenderedPageBreak/>
        <w:t>крестьянских, фермерских хозяйств, ЛПХ, находящихся на территории округа, дают наказы, вносят предложения по улучшению деятельности, административных, образовательных, медицинских, социальных и культурно-бытовых учреждений и т. п. Поэтому уже на этой стадии подавляющее большинство кандидатов в депутаты заполняют первые страницы своих записных книжек, дневников.</w:t>
      </w:r>
      <w:proofErr w:type="gramEnd"/>
      <w:r w:rsidRPr="00FC0AD6">
        <w:rPr>
          <w:rStyle w:val="FontStyle17"/>
          <w:sz w:val="28"/>
          <w:szCs w:val="28"/>
        </w:rPr>
        <w:t xml:space="preserve"> Среди других записей особое внимание обращается на предложения и пожелания избирателей.</w:t>
      </w:r>
    </w:p>
    <w:p w:rsidR="00344D5A" w:rsidRPr="00FC0AD6" w:rsidRDefault="00344D5A" w:rsidP="00344D5A">
      <w:pPr>
        <w:pStyle w:val="Style13"/>
        <w:widowControl/>
        <w:spacing w:line="240" w:lineRule="auto"/>
        <w:ind w:firstLine="413"/>
        <w:rPr>
          <w:rStyle w:val="FontStyle17"/>
          <w:sz w:val="28"/>
          <w:szCs w:val="28"/>
        </w:rPr>
      </w:pPr>
      <w:r w:rsidRPr="00FC0AD6">
        <w:rPr>
          <w:rStyle w:val="FontStyle17"/>
          <w:sz w:val="28"/>
          <w:szCs w:val="28"/>
        </w:rPr>
        <w:t xml:space="preserve">После выборов депутатам необходимо более глубоко познакомиться с избирательным округом. </w:t>
      </w:r>
      <w:proofErr w:type="gramStart"/>
      <w:r w:rsidRPr="00FC0AD6">
        <w:rPr>
          <w:rStyle w:val="FontStyle17"/>
          <w:sz w:val="28"/>
          <w:szCs w:val="28"/>
        </w:rPr>
        <w:t>В дневнике появляются страницы, на которых записывается, какие предприятия, организации и учреждения независимо от форм собственности и правовой принадлежности находятся на территории округа (промышленные и сельскохозяйственные предприятия, научные, учебные, лечебные, культурно-просветительные, торговые и другие учреждения), их адреса, фамилия, имя, отчество и номер телефона руководителя и т.д. и т. п..</w:t>
      </w:r>
      <w:proofErr w:type="gramEnd"/>
    </w:p>
    <w:p w:rsidR="00344D5A" w:rsidRPr="00FC0AD6" w:rsidRDefault="00344D5A" w:rsidP="00344D5A">
      <w:pPr>
        <w:pStyle w:val="Style2"/>
        <w:widowControl/>
        <w:spacing w:before="5" w:line="240" w:lineRule="auto"/>
        <w:ind w:firstLine="326"/>
        <w:rPr>
          <w:rStyle w:val="FontStyle17"/>
          <w:sz w:val="28"/>
          <w:szCs w:val="28"/>
        </w:rPr>
      </w:pPr>
      <w:r w:rsidRPr="00FC0AD6">
        <w:rPr>
          <w:rStyle w:val="FontStyle17"/>
          <w:sz w:val="28"/>
          <w:szCs w:val="28"/>
        </w:rPr>
        <w:t>На</w:t>
      </w:r>
      <w:r>
        <w:rPr>
          <w:rStyle w:val="FontStyle17"/>
          <w:sz w:val="28"/>
          <w:szCs w:val="28"/>
        </w:rPr>
        <w:t>ряду с этим необходимо уточнить</w:t>
      </w:r>
      <w:r w:rsidRPr="00FC0AD6">
        <w:rPr>
          <w:rStyle w:val="FontStyle17"/>
          <w:sz w:val="28"/>
          <w:szCs w:val="28"/>
        </w:rPr>
        <w:t>, к</w:t>
      </w:r>
      <w:r>
        <w:rPr>
          <w:rStyle w:val="FontStyle17"/>
          <w:sz w:val="28"/>
          <w:szCs w:val="28"/>
        </w:rPr>
        <w:t xml:space="preserve">акие общественные </w:t>
      </w:r>
      <w:r w:rsidRPr="00FC0AD6">
        <w:rPr>
          <w:rStyle w:val="FontStyle17"/>
          <w:sz w:val="28"/>
          <w:szCs w:val="28"/>
        </w:rPr>
        <w:t xml:space="preserve"> организации действуют на территории Вашего избирательного округа и кто их возглавляет. Данную работу желательно проводить при личных встречах и беседах с соответствующими руководителями, что позволит получить первое представление о характере деятельности предприятий и учреждений, находящихся на территории округа</w:t>
      </w:r>
      <w:proofErr w:type="gramStart"/>
      <w:r w:rsidRPr="00FC0AD6">
        <w:rPr>
          <w:rStyle w:val="FontStyle17"/>
          <w:sz w:val="28"/>
          <w:szCs w:val="28"/>
        </w:rPr>
        <w:t xml:space="preserve"> ,</w:t>
      </w:r>
      <w:proofErr w:type="gramEnd"/>
      <w:r w:rsidRPr="00FC0AD6">
        <w:rPr>
          <w:rStyle w:val="FontStyle17"/>
          <w:sz w:val="28"/>
          <w:szCs w:val="28"/>
        </w:rPr>
        <w:t xml:space="preserve"> узнать их возможности, ознакомиться с состоянием жилого фонда , торгового, медицинского и культурно-бытового обслуживания населения избирательного округа , наладить связи с людьми , с которыми будете сотрудничать в своей депутатской работе. Депутат должен решить и другой первоочередной вопрос </w:t>
      </w:r>
      <w:r w:rsidRPr="00FC0AD6">
        <w:rPr>
          <w:rStyle w:val="FontStyle17"/>
          <w:sz w:val="28"/>
          <w:szCs w:val="28"/>
        </w:rPr>
        <w:lastRenderedPageBreak/>
        <w:t>его деятельности в округе, а именно: определить место и время Вашего депутатского приема и оповестить об этом избирателей.</w:t>
      </w:r>
    </w:p>
    <w:p w:rsidR="00344D5A" w:rsidRPr="00FC0AD6" w:rsidRDefault="00344D5A" w:rsidP="00344D5A">
      <w:pPr>
        <w:pStyle w:val="Style2"/>
        <w:widowControl/>
        <w:spacing w:before="10" w:line="240" w:lineRule="auto"/>
        <w:ind w:firstLine="336"/>
        <w:rPr>
          <w:rStyle w:val="FontStyle17"/>
          <w:sz w:val="28"/>
          <w:szCs w:val="28"/>
        </w:rPr>
      </w:pPr>
      <w:r w:rsidRPr="00FC0AD6">
        <w:rPr>
          <w:rStyle w:val="FontStyle17"/>
          <w:sz w:val="28"/>
          <w:szCs w:val="28"/>
        </w:rPr>
        <w:t>С первых же шагов работы в избирательном округе депутаты главное внимание должны сосредоточить на выполнении наказов избирателей. Народным избранникам необходимо как можно быстрее довести до сведения соответствующего Совета, Думы внесенные населением предложения и пожелания, принять личное участие в обобщении наказов избирателей и подготовке мероприятий по их реализации.</w:t>
      </w:r>
    </w:p>
    <w:p w:rsidR="00344D5A" w:rsidRPr="00FC0AD6" w:rsidRDefault="00344D5A" w:rsidP="00344D5A">
      <w:pPr>
        <w:pStyle w:val="Style2"/>
        <w:widowControl/>
        <w:spacing w:before="5" w:line="240" w:lineRule="auto"/>
        <w:ind w:firstLine="322"/>
        <w:rPr>
          <w:rStyle w:val="FontStyle17"/>
          <w:sz w:val="28"/>
          <w:szCs w:val="28"/>
        </w:rPr>
      </w:pPr>
      <w:r w:rsidRPr="00FC0AD6">
        <w:rPr>
          <w:rStyle w:val="FontStyle17"/>
          <w:sz w:val="28"/>
          <w:szCs w:val="28"/>
        </w:rPr>
        <w:t>Депутат должен проявить максимум разумной инициативы и настойчивости, когда на сессии, заседании представительного органа решается вопрос о том, принять или не принять к исполнению тот или иной' наказ избирателей. И только в том случае, когда совершенно понятно, что наказ не может быть претворен в жизнь, а переносить его выполнение на более поздние сроки нецелесообразно, депутат может согласиться с решением Совета, Думы о невозможности принять наказ к исполнению, но решение об этом необходимо  убедительно, доказательно довести до сведения избирателей. Однако</w:t>
      </w:r>
      <w:proofErr w:type="gramStart"/>
      <w:r w:rsidRPr="00FC0AD6">
        <w:rPr>
          <w:rStyle w:val="FontStyle17"/>
          <w:sz w:val="28"/>
          <w:szCs w:val="28"/>
        </w:rPr>
        <w:t>,</w:t>
      </w:r>
      <w:proofErr w:type="gramEnd"/>
      <w:r w:rsidRPr="00FC0AD6">
        <w:rPr>
          <w:rStyle w:val="FontStyle17"/>
          <w:sz w:val="28"/>
          <w:szCs w:val="28"/>
        </w:rPr>
        <w:t xml:space="preserve"> депутат оставляет запись об этом наказе в своем дневнике на случай возможного выявления дополнительных резервов. Депутату необходимо постоянно помнить, что о его депутатской  деятельности в полной мере должны быть проинформированы избиратели</w:t>
      </w:r>
    </w:p>
    <w:p w:rsidR="00344D5A" w:rsidRPr="00FC0AD6" w:rsidRDefault="00344D5A" w:rsidP="00344D5A">
      <w:pPr>
        <w:pStyle w:val="Style2"/>
        <w:widowControl/>
        <w:spacing w:before="10" w:line="240" w:lineRule="auto"/>
        <w:ind w:right="14" w:firstLine="0"/>
        <w:rPr>
          <w:rStyle w:val="FontStyle17"/>
          <w:sz w:val="28"/>
          <w:szCs w:val="28"/>
        </w:rPr>
      </w:pPr>
    </w:p>
    <w:p w:rsidR="00344D5A" w:rsidRPr="00FC0AD6" w:rsidRDefault="00344D5A" w:rsidP="00344D5A">
      <w:pPr>
        <w:pStyle w:val="Style2"/>
        <w:widowControl/>
        <w:spacing w:before="10" w:line="240" w:lineRule="auto"/>
        <w:ind w:right="14" w:firstLine="0"/>
        <w:rPr>
          <w:rStyle w:val="FontStyle17"/>
          <w:sz w:val="28"/>
          <w:szCs w:val="28"/>
        </w:rPr>
      </w:pPr>
      <w:r>
        <w:rPr>
          <w:rStyle w:val="FontStyle17"/>
          <w:sz w:val="28"/>
          <w:szCs w:val="28"/>
        </w:rPr>
        <w:t xml:space="preserve">    </w:t>
      </w:r>
      <w:r w:rsidRPr="00FC0AD6">
        <w:rPr>
          <w:rStyle w:val="FontStyle17"/>
          <w:sz w:val="28"/>
          <w:szCs w:val="28"/>
        </w:rPr>
        <w:t>Очень важно для депутата установить контакт с теми депутатами, которые представляют</w:t>
      </w:r>
      <w:r>
        <w:rPr>
          <w:rStyle w:val="FontStyle17"/>
          <w:sz w:val="28"/>
          <w:szCs w:val="28"/>
        </w:rPr>
        <w:t xml:space="preserve"> </w:t>
      </w:r>
      <w:r w:rsidRPr="00FC0AD6">
        <w:rPr>
          <w:rStyle w:val="FontStyle17"/>
          <w:sz w:val="28"/>
          <w:szCs w:val="28"/>
        </w:rPr>
        <w:t xml:space="preserve">население данного избирательного округа в других, выше или нижестоящих законодательных и представительных органах (Советах, </w:t>
      </w:r>
      <w:r w:rsidRPr="00FC0AD6">
        <w:rPr>
          <w:rStyle w:val="FontStyle17"/>
          <w:sz w:val="28"/>
          <w:szCs w:val="28"/>
        </w:rPr>
        <w:lastRenderedPageBreak/>
        <w:t>Думах и т.п.).</w:t>
      </w:r>
      <w:r>
        <w:rPr>
          <w:rStyle w:val="FontStyle17"/>
          <w:sz w:val="28"/>
          <w:szCs w:val="28"/>
        </w:rPr>
        <w:t xml:space="preserve"> </w:t>
      </w:r>
      <w:r w:rsidRPr="00FC0AD6">
        <w:rPr>
          <w:rStyle w:val="FontStyle17"/>
          <w:sz w:val="28"/>
          <w:szCs w:val="28"/>
        </w:rPr>
        <w:t>Ведь впоследствии эти народные избранники будут совместно решать большинство проблем и предложений  избирателей Вашего округа.  Более того,  может возникнуть  потребность  в организации депутатской</w:t>
      </w:r>
      <w:r>
        <w:rPr>
          <w:rStyle w:val="FontStyle17"/>
          <w:sz w:val="28"/>
          <w:szCs w:val="28"/>
        </w:rPr>
        <w:t xml:space="preserve"> группы, комиссии и т.п. органов</w:t>
      </w:r>
      <w:r w:rsidRPr="00FC0AD6">
        <w:rPr>
          <w:rStyle w:val="FontStyle17"/>
          <w:sz w:val="28"/>
          <w:szCs w:val="28"/>
        </w:rPr>
        <w:t xml:space="preserve"> для совместного решения того или иного наказа избирателей.</w:t>
      </w:r>
    </w:p>
    <w:p w:rsidR="00344D5A" w:rsidRPr="00FC0AD6" w:rsidRDefault="00344D5A" w:rsidP="00344D5A">
      <w:pPr>
        <w:pStyle w:val="Style2"/>
        <w:widowControl/>
        <w:spacing w:before="19" w:line="240" w:lineRule="auto"/>
        <w:ind w:firstLine="0"/>
        <w:rPr>
          <w:rStyle w:val="FontStyle17"/>
          <w:sz w:val="28"/>
          <w:szCs w:val="28"/>
        </w:rPr>
      </w:pPr>
      <w:r>
        <w:rPr>
          <w:rStyle w:val="FontStyle17"/>
          <w:sz w:val="28"/>
          <w:szCs w:val="28"/>
        </w:rPr>
        <w:t xml:space="preserve">     </w:t>
      </w:r>
      <w:r w:rsidRPr="00FC0AD6">
        <w:rPr>
          <w:rStyle w:val="FontStyle17"/>
          <w:sz w:val="28"/>
          <w:szCs w:val="28"/>
        </w:rPr>
        <w:t>Столкнувшись с трудными вопросами, требующими квалифицированной консультации, депутат может обратиться к своим более опытным коллегам или в местную администрацию.</w:t>
      </w:r>
    </w:p>
    <w:p w:rsidR="00344D5A" w:rsidRPr="00FC0AD6" w:rsidRDefault="00344D5A" w:rsidP="00344D5A">
      <w:pPr>
        <w:pStyle w:val="Style7"/>
        <w:widowControl/>
        <w:spacing w:before="48" w:line="240" w:lineRule="auto"/>
        <w:jc w:val="both"/>
        <w:rPr>
          <w:rStyle w:val="FontStyle17"/>
          <w:sz w:val="28"/>
          <w:szCs w:val="28"/>
        </w:rPr>
      </w:pPr>
      <w:r>
        <w:rPr>
          <w:rStyle w:val="FontStyle21"/>
          <w:sz w:val="28"/>
          <w:szCs w:val="28"/>
        </w:rPr>
        <w:t xml:space="preserve">   </w:t>
      </w:r>
      <w:r w:rsidRPr="00FC0AD6">
        <w:rPr>
          <w:rStyle w:val="FontStyle21"/>
          <w:sz w:val="28"/>
          <w:szCs w:val="28"/>
        </w:rPr>
        <w:t xml:space="preserve">От </w:t>
      </w:r>
      <w:r w:rsidRPr="00FC0AD6">
        <w:rPr>
          <w:rStyle w:val="FontStyle17"/>
          <w:sz w:val="28"/>
          <w:szCs w:val="28"/>
        </w:rPr>
        <w:t>них он  может получить совет и необходимую помощь. Надо стремиться уже на первых порах своей деятельности получить обстоятельные ответы по всем интересующим Вас вопросам.</w:t>
      </w:r>
    </w:p>
    <w:p w:rsidR="00344D5A" w:rsidRPr="00FC0AD6" w:rsidRDefault="00344D5A" w:rsidP="00344D5A">
      <w:pPr>
        <w:pStyle w:val="Style7"/>
        <w:widowControl/>
        <w:spacing w:line="240" w:lineRule="auto"/>
        <w:jc w:val="both"/>
        <w:rPr>
          <w:rStyle w:val="FontStyle17"/>
          <w:sz w:val="28"/>
          <w:szCs w:val="28"/>
        </w:rPr>
      </w:pPr>
      <w:r w:rsidRPr="00FC0AD6">
        <w:rPr>
          <w:rStyle w:val="FontStyle17"/>
          <w:sz w:val="28"/>
          <w:szCs w:val="28"/>
        </w:rPr>
        <w:t xml:space="preserve">    Войдя, в общих чертах, в курс дела, депутат составляет план своей работы. Это позволяет ему наиболее рационально распределить свое время между основной профессиональной   деятельностью (если он не работает в представительном органе на штатной основе)    и    выполнением    общественных обязанностей депутата. Продуманный и реальный план работы позволит  с наибольшим эффектом и наименьшей затратой сил успешно выполнять свои многочисленные депутатские обязанности.</w:t>
      </w:r>
    </w:p>
    <w:p w:rsidR="00344D5A" w:rsidRPr="00FC0AD6" w:rsidRDefault="00344D5A" w:rsidP="00344D5A">
      <w:pPr>
        <w:pStyle w:val="Style2"/>
        <w:widowControl/>
        <w:spacing w:line="240" w:lineRule="auto"/>
        <w:ind w:firstLine="331"/>
        <w:rPr>
          <w:rStyle w:val="FontStyle17"/>
          <w:sz w:val="28"/>
          <w:szCs w:val="28"/>
        </w:rPr>
      </w:pPr>
      <w:r w:rsidRPr="00FC0AD6">
        <w:rPr>
          <w:rStyle w:val="FontStyle17"/>
          <w:sz w:val="28"/>
          <w:szCs w:val="28"/>
        </w:rPr>
        <w:t xml:space="preserve">Депутаты составляют свои планы на один, три или шесть месяцев. Практика показывает, что предпочтительнее планировать свою работу на квартал. Месячные или двухмесячные планы не дают необходимой перспективы, не позволяют так распределить свое время и возможности, чтобы суметь организовать или лично провести то или иное мероприятие. План, составленный на полгода и более, имеет своим серьезным недостатком отсутствие </w:t>
      </w:r>
      <w:r w:rsidRPr="00FC0AD6">
        <w:rPr>
          <w:rStyle w:val="FontStyle17"/>
          <w:sz w:val="28"/>
          <w:szCs w:val="28"/>
        </w:rPr>
        <w:lastRenderedPageBreak/>
        <w:t>конкретности в сроках, а также не позволяет предусмотреть вопросы, которые могут возникнуть за это время. Квартальный план почти полностью свободен от названных недостатков. Его точное соблюдение способствует активизации депутатской деятельности в избирательном округе. При составлении Вами плана очень важно добиться максимальной его координации с планами работы постоянных комитетов, комиссий и самого соответствующего предст</w:t>
      </w:r>
      <w:r>
        <w:rPr>
          <w:rStyle w:val="FontStyle17"/>
          <w:sz w:val="28"/>
          <w:szCs w:val="28"/>
        </w:rPr>
        <w:t>авительного органа. Эти органы</w:t>
      </w:r>
      <w:r w:rsidRPr="00FC0AD6">
        <w:rPr>
          <w:rStyle w:val="FontStyle17"/>
          <w:sz w:val="28"/>
          <w:szCs w:val="28"/>
        </w:rPr>
        <w:t xml:space="preserve">  выполняют те же общие задачи, которые решают все депутаты представительных органов муниципального образования. А отсюда следует вывод: план работы депутата следует, как правило, составлять на период, охватываемый планом деятельности соответствующего представительного</w:t>
      </w:r>
      <w:r>
        <w:rPr>
          <w:rStyle w:val="FontStyle17"/>
          <w:sz w:val="28"/>
          <w:szCs w:val="28"/>
        </w:rPr>
        <w:t xml:space="preserve"> органа МСУ</w:t>
      </w:r>
      <w:r w:rsidRPr="00FC0AD6">
        <w:rPr>
          <w:rStyle w:val="FontStyle17"/>
          <w:sz w:val="28"/>
          <w:szCs w:val="28"/>
        </w:rPr>
        <w:t xml:space="preserve">. Какие же вопросы находят отражение в индивидуальных планах работы депутата? Практика   показывает,   что   главное   внимание   уделяется   в   плане   </w:t>
      </w:r>
      <w:proofErr w:type="gramStart"/>
      <w:r w:rsidRPr="00FC0AD6">
        <w:rPr>
          <w:rStyle w:val="FontStyle17"/>
          <w:sz w:val="28"/>
          <w:szCs w:val="28"/>
        </w:rPr>
        <w:t>контролю за</w:t>
      </w:r>
      <w:proofErr w:type="gramEnd"/>
      <w:r w:rsidRPr="00FC0AD6">
        <w:rPr>
          <w:rStyle w:val="FontStyle17"/>
          <w:sz w:val="28"/>
          <w:szCs w:val="28"/>
        </w:rPr>
        <w:t xml:space="preserve"> осуществлением наказов избирателей, приему населения и проверке выполнения решений Совета, Думы, претворению в жизнь поручений постоянной комиссии, самого представительного органа МСУ.</w:t>
      </w:r>
    </w:p>
    <w:p w:rsidR="00344D5A" w:rsidRPr="00FC0AD6" w:rsidRDefault="00344D5A" w:rsidP="00344D5A">
      <w:pPr>
        <w:pStyle w:val="Style15"/>
        <w:widowControl/>
        <w:spacing w:line="240" w:lineRule="auto"/>
        <w:rPr>
          <w:rStyle w:val="FontStyle17"/>
          <w:sz w:val="28"/>
          <w:szCs w:val="28"/>
        </w:rPr>
      </w:pPr>
      <w:r w:rsidRPr="00FC0AD6">
        <w:rPr>
          <w:rStyle w:val="FontStyle17"/>
          <w:sz w:val="28"/>
          <w:szCs w:val="28"/>
        </w:rPr>
        <w:t xml:space="preserve">Планируя названные мероприятия, депутат должен </w:t>
      </w:r>
      <w:proofErr w:type="gramStart"/>
      <w:r w:rsidRPr="00FC0AD6">
        <w:rPr>
          <w:rStyle w:val="FontStyle17"/>
          <w:sz w:val="28"/>
          <w:szCs w:val="28"/>
        </w:rPr>
        <w:t>стремится</w:t>
      </w:r>
      <w:proofErr w:type="gramEnd"/>
      <w:r w:rsidRPr="00FC0AD6">
        <w:rPr>
          <w:rStyle w:val="FontStyle17"/>
          <w:sz w:val="28"/>
          <w:szCs w:val="28"/>
        </w:rPr>
        <w:t xml:space="preserve"> установить конкретные сроки их проведения, а также лиц, вместе с которыми он будет выполнять намеченную работу.</w:t>
      </w:r>
    </w:p>
    <w:p w:rsidR="00344D5A" w:rsidRPr="00FC0AD6" w:rsidRDefault="00344D5A" w:rsidP="00344D5A">
      <w:pPr>
        <w:pStyle w:val="Style15"/>
        <w:widowControl/>
        <w:spacing w:line="240" w:lineRule="auto"/>
        <w:ind w:right="29" w:firstLine="552"/>
        <w:rPr>
          <w:rStyle w:val="FontStyle17"/>
          <w:sz w:val="28"/>
          <w:szCs w:val="28"/>
        </w:rPr>
      </w:pPr>
      <w:r w:rsidRPr="00FC0AD6">
        <w:rPr>
          <w:rStyle w:val="FontStyle17"/>
          <w:sz w:val="28"/>
          <w:szCs w:val="28"/>
        </w:rPr>
        <w:t xml:space="preserve">Чтобы успешно реализовать план, желательно предусматривать так называемые организационно-технические мероприятия. Например: если в плане намечено провести субботник, то необходимо заранее определить и записать: кто обеспечит </w:t>
      </w:r>
      <w:r>
        <w:rPr>
          <w:rStyle w:val="FontStyle17"/>
          <w:sz w:val="28"/>
          <w:szCs w:val="28"/>
        </w:rPr>
        <w:t>оповещение избирателей</w:t>
      </w:r>
      <w:r w:rsidRPr="00FC0AD6">
        <w:rPr>
          <w:rStyle w:val="FontStyle17"/>
          <w:sz w:val="28"/>
          <w:szCs w:val="28"/>
        </w:rPr>
        <w:t>, кто договорится об орудиях труд</w:t>
      </w:r>
      <w:proofErr w:type="gramStart"/>
      <w:r w:rsidRPr="00FC0AD6">
        <w:rPr>
          <w:rStyle w:val="FontStyle17"/>
          <w:sz w:val="28"/>
          <w:szCs w:val="28"/>
        </w:rPr>
        <w:t>а-</w:t>
      </w:r>
      <w:proofErr w:type="gramEnd"/>
      <w:r w:rsidRPr="00FC0AD6">
        <w:rPr>
          <w:rStyle w:val="FontStyle17"/>
          <w:sz w:val="28"/>
          <w:szCs w:val="28"/>
        </w:rPr>
        <w:t xml:space="preserve"> лопатах, </w:t>
      </w:r>
      <w:r w:rsidRPr="00FC0AD6">
        <w:rPr>
          <w:rStyle w:val="FontStyle17"/>
          <w:sz w:val="28"/>
          <w:szCs w:val="28"/>
        </w:rPr>
        <w:lastRenderedPageBreak/>
        <w:t>носилках и т. п., кто позаботится о своевременной подаче грузовых автомашин для вывоза мусора, доставки саженцев, цветов и т. п.</w:t>
      </w:r>
    </w:p>
    <w:p w:rsidR="00344D5A" w:rsidRPr="00FC0AD6" w:rsidRDefault="00344D5A" w:rsidP="00344D5A">
      <w:pPr>
        <w:pStyle w:val="Style15"/>
        <w:widowControl/>
        <w:spacing w:line="240" w:lineRule="auto"/>
        <w:ind w:firstLine="542"/>
        <w:rPr>
          <w:rStyle w:val="FontStyle17"/>
          <w:sz w:val="28"/>
          <w:szCs w:val="28"/>
        </w:rPr>
      </w:pPr>
      <w:r w:rsidRPr="00FC0AD6">
        <w:rPr>
          <w:rStyle w:val="FontStyle17"/>
          <w:sz w:val="28"/>
          <w:szCs w:val="28"/>
        </w:rPr>
        <w:t>Разумеется, в плане невозможно отразить все до мелочей, но сделать наметки основных мероприятий, а главное установить конкретных лиц, ответственных за  выполнение этих мероприятий необходимо в первую очередь.</w:t>
      </w:r>
    </w:p>
    <w:p w:rsidR="00344D5A" w:rsidRPr="00FC0AD6" w:rsidRDefault="00344D5A" w:rsidP="00344D5A">
      <w:pPr>
        <w:pStyle w:val="Style15"/>
        <w:widowControl/>
        <w:spacing w:line="240" w:lineRule="auto"/>
        <w:rPr>
          <w:rStyle w:val="FontStyle17"/>
          <w:sz w:val="28"/>
          <w:szCs w:val="28"/>
        </w:rPr>
      </w:pPr>
      <w:r w:rsidRPr="00FC0AD6">
        <w:rPr>
          <w:rStyle w:val="FontStyle17"/>
          <w:sz w:val="28"/>
          <w:szCs w:val="28"/>
        </w:rPr>
        <w:t>В плане предусматривается и работа, связанная с выполнением депутатом общественных обязанностей в тех коллективах и организациях, членом которых он состоит, а также вопросы повышения им своей правовой культуры и общеобразовательного уровня.</w:t>
      </w:r>
    </w:p>
    <w:p w:rsidR="00344D5A" w:rsidRPr="00FC0AD6" w:rsidRDefault="00344D5A" w:rsidP="00344D5A">
      <w:pPr>
        <w:pStyle w:val="Style15"/>
        <w:widowControl/>
        <w:spacing w:line="240" w:lineRule="auto"/>
        <w:ind w:firstLine="542"/>
        <w:rPr>
          <w:rStyle w:val="FontStyle17"/>
          <w:sz w:val="28"/>
          <w:szCs w:val="28"/>
        </w:rPr>
      </w:pPr>
      <w:r w:rsidRPr="00FC0AD6">
        <w:rPr>
          <w:rStyle w:val="FontStyle17"/>
          <w:sz w:val="28"/>
          <w:szCs w:val="28"/>
        </w:rPr>
        <w:t>Вторая часть плана используется особенно широко в последние годы. И это не случайно. В наше время быть депутатом — значит активно организовывать повышение правовой культуры населения.  Поэтому он должен знать в совершенстве свою профессию и специальность и быть в курсе всех событий как внутри поселения, района, области и страны, так и во всем мире. Он должен быть настоящим пропагандистом и организатором местного самоуправления. Именно поэтому вторая часть плана является не только не лишней, но она составляет его органическую часть, ибо без этих вопросов план не отражал бы пульса нашей жизни в муниципальных образованиях.</w:t>
      </w:r>
    </w:p>
    <w:p w:rsidR="00344D5A" w:rsidRPr="00FC0AD6" w:rsidRDefault="00344D5A" w:rsidP="00344D5A">
      <w:pPr>
        <w:pStyle w:val="Style15"/>
        <w:widowControl/>
        <w:spacing w:before="5" w:line="240" w:lineRule="auto"/>
        <w:ind w:firstLine="552"/>
        <w:rPr>
          <w:rStyle w:val="FontStyle17"/>
          <w:sz w:val="28"/>
          <w:szCs w:val="28"/>
        </w:rPr>
      </w:pPr>
      <w:r w:rsidRPr="00FC0AD6">
        <w:rPr>
          <w:rStyle w:val="FontStyle17"/>
          <w:sz w:val="28"/>
          <w:szCs w:val="28"/>
        </w:rPr>
        <w:t>Квартальный план полезно для удобства разбить по месяцам, предусматривая в каждом из них те или иные мероприятия.</w:t>
      </w:r>
    </w:p>
    <w:p w:rsidR="00344D5A" w:rsidRPr="00FC0AD6" w:rsidRDefault="00344D5A" w:rsidP="00344D5A">
      <w:pPr>
        <w:pStyle w:val="Style15"/>
        <w:widowControl/>
        <w:spacing w:before="14" w:line="240" w:lineRule="auto"/>
        <w:ind w:firstLine="552"/>
        <w:rPr>
          <w:rStyle w:val="FontStyle17"/>
          <w:sz w:val="28"/>
          <w:szCs w:val="28"/>
        </w:rPr>
      </w:pPr>
      <w:r w:rsidRPr="00FC0AD6">
        <w:rPr>
          <w:rStyle w:val="FontStyle17"/>
          <w:sz w:val="28"/>
          <w:szCs w:val="28"/>
        </w:rPr>
        <w:t xml:space="preserve">Каждому понятно, что жизнь всегда богаче и сложнее самого продуманного плана работы и часто выдвигает важные вопросы там, где их меньше всего ждешь. В </w:t>
      </w:r>
      <w:r w:rsidRPr="00FC0AD6">
        <w:rPr>
          <w:rStyle w:val="FontStyle17"/>
          <w:sz w:val="28"/>
          <w:szCs w:val="28"/>
        </w:rPr>
        <w:lastRenderedPageBreak/>
        <w:t>подобных случаях в план вносятся необходимые коррективы. Если получится, что какой-либо вопрос все же остался невыполненным, следует перенести его по возможности в план работы на следующие кварталы.</w:t>
      </w:r>
    </w:p>
    <w:p w:rsidR="00344D5A" w:rsidRPr="00FC0AD6" w:rsidRDefault="00344D5A" w:rsidP="00344D5A">
      <w:pPr>
        <w:pStyle w:val="Style1"/>
        <w:widowControl/>
        <w:spacing w:before="48"/>
        <w:jc w:val="both"/>
        <w:rPr>
          <w:rStyle w:val="FontStyle11"/>
          <w:sz w:val="28"/>
          <w:szCs w:val="28"/>
        </w:rPr>
      </w:pPr>
      <w:r w:rsidRPr="00FC0AD6">
        <w:rPr>
          <w:rStyle w:val="FontStyle17"/>
          <w:sz w:val="28"/>
          <w:szCs w:val="28"/>
        </w:rPr>
        <w:t>Впервые избранные депутаты, внимательно присмотревшись к своему избирательному</w:t>
      </w:r>
      <w:r w:rsidRPr="00FC0AD6">
        <w:rPr>
          <w:sz w:val="28"/>
          <w:szCs w:val="28"/>
        </w:rPr>
        <w:t xml:space="preserve"> </w:t>
      </w:r>
      <w:r w:rsidRPr="00FC0AD6">
        <w:rPr>
          <w:rStyle w:val="FontStyle11"/>
          <w:sz w:val="28"/>
          <w:szCs w:val="28"/>
        </w:rPr>
        <w:t>округу, всегда найдут, к чему приложить свои силы.</w:t>
      </w:r>
    </w:p>
    <w:p w:rsidR="00344D5A" w:rsidRPr="00FC0AD6" w:rsidRDefault="00344D5A" w:rsidP="00344D5A">
      <w:pPr>
        <w:pStyle w:val="Style2"/>
        <w:widowControl/>
        <w:spacing w:line="240" w:lineRule="auto"/>
        <w:rPr>
          <w:sz w:val="28"/>
          <w:szCs w:val="28"/>
        </w:rPr>
      </w:pPr>
    </w:p>
    <w:p w:rsidR="00344D5A" w:rsidRPr="00FC0AD6" w:rsidRDefault="00344D5A" w:rsidP="00344D5A">
      <w:pPr>
        <w:pStyle w:val="Style2"/>
        <w:widowControl/>
        <w:spacing w:before="10" w:line="240" w:lineRule="auto"/>
        <w:jc w:val="center"/>
        <w:rPr>
          <w:rStyle w:val="FontStyle12"/>
          <w:sz w:val="28"/>
          <w:szCs w:val="28"/>
        </w:rPr>
      </w:pPr>
      <w:r w:rsidRPr="00FC0AD6">
        <w:rPr>
          <w:rStyle w:val="FontStyle12"/>
          <w:sz w:val="28"/>
          <w:szCs w:val="28"/>
        </w:rPr>
        <w:t>3. Постоянные комитеты, комиссии и Вы.</w:t>
      </w:r>
    </w:p>
    <w:p w:rsidR="00344D5A" w:rsidRPr="00FC0AD6" w:rsidRDefault="00344D5A" w:rsidP="00344D5A">
      <w:pPr>
        <w:pStyle w:val="Style3"/>
        <w:widowControl/>
        <w:spacing w:before="235" w:line="240" w:lineRule="auto"/>
        <w:jc w:val="both"/>
        <w:rPr>
          <w:rStyle w:val="FontStyle11"/>
          <w:sz w:val="28"/>
          <w:szCs w:val="28"/>
        </w:rPr>
      </w:pPr>
      <w:r w:rsidRPr="00FC0AD6">
        <w:rPr>
          <w:rStyle w:val="FontStyle11"/>
          <w:sz w:val="28"/>
          <w:szCs w:val="28"/>
        </w:rPr>
        <w:t>Известно, что у каждой постоянной комиссии свой определенный участок работы: местный бюджет и  налоги, социально-экономическое развитие, нормотворчество, собственность и   землеустройство, здравоохранение и образование, жилищно-коммунальное хозяйство, благоустройство и другие.</w:t>
      </w:r>
    </w:p>
    <w:p w:rsidR="00344D5A" w:rsidRPr="00FC0AD6" w:rsidRDefault="00344D5A" w:rsidP="00344D5A">
      <w:pPr>
        <w:pStyle w:val="Style3"/>
        <w:widowControl/>
        <w:spacing w:line="240" w:lineRule="auto"/>
        <w:ind w:firstLine="538"/>
        <w:jc w:val="both"/>
        <w:rPr>
          <w:rStyle w:val="FontStyle11"/>
          <w:sz w:val="28"/>
          <w:szCs w:val="28"/>
        </w:rPr>
      </w:pPr>
      <w:r w:rsidRPr="00FC0AD6">
        <w:rPr>
          <w:rStyle w:val="FontStyle11"/>
          <w:sz w:val="28"/>
          <w:szCs w:val="28"/>
        </w:rPr>
        <w:t>Участие депутатов в этих комиссиях позволяет им на деле приобщиться к самоуправлению, решать конкретные вопросы местной жизни.</w:t>
      </w:r>
    </w:p>
    <w:p w:rsidR="00344D5A" w:rsidRPr="00FC0AD6" w:rsidRDefault="00344D5A" w:rsidP="00344D5A">
      <w:pPr>
        <w:pStyle w:val="Style3"/>
        <w:widowControl/>
        <w:spacing w:line="240" w:lineRule="auto"/>
        <w:ind w:firstLine="542"/>
        <w:jc w:val="both"/>
        <w:rPr>
          <w:rStyle w:val="FontStyle11"/>
          <w:sz w:val="28"/>
          <w:szCs w:val="28"/>
        </w:rPr>
      </w:pPr>
      <w:r w:rsidRPr="00FC0AD6">
        <w:rPr>
          <w:rStyle w:val="FontStyle11"/>
          <w:sz w:val="28"/>
          <w:szCs w:val="28"/>
        </w:rPr>
        <w:t>Примечательная особенность в работе постоянных комиссий в наши дни состоит в том, что, как и предусмотрено законодательством, на их решение передаются вопросы, находящиеся в компетенции органов местного самоуправления.</w:t>
      </w:r>
    </w:p>
    <w:p w:rsidR="00344D5A" w:rsidRPr="00FC0AD6" w:rsidRDefault="00344D5A" w:rsidP="00344D5A">
      <w:pPr>
        <w:pStyle w:val="Style3"/>
        <w:widowControl/>
        <w:spacing w:line="240" w:lineRule="auto"/>
        <w:ind w:firstLine="533"/>
        <w:jc w:val="both"/>
        <w:rPr>
          <w:rStyle w:val="FontStyle11"/>
          <w:sz w:val="28"/>
          <w:szCs w:val="28"/>
        </w:rPr>
      </w:pPr>
      <w:r w:rsidRPr="00FC0AD6">
        <w:rPr>
          <w:rStyle w:val="FontStyle11"/>
          <w:sz w:val="28"/>
          <w:szCs w:val="28"/>
        </w:rPr>
        <w:t>Что же требуется для этого? Прежде всего, правильная расстановка сил в постоянных комиссиях, с тем чтобы каждый депутат входил в такую комиссию, сфера деятельности которой ему ближе по душе, по склонностям</w:t>
      </w:r>
      <w:r>
        <w:rPr>
          <w:rStyle w:val="FontStyle11"/>
          <w:sz w:val="28"/>
          <w:szCs w:val="28"/>
        </w:rPr>
        <w:t>,</w:t>
      </w:r>
      <w:r w:rsidRPr="00FC0AD6">
        <w:rPr>
          <w:rStyle w:val="FontStyle11"/>
          <w:sz w:val="28"/>
          <w:szCs w:val="28"/>
        </w:rPr>
        <w:t xml:space="preserve"> профессиональным знаниям,</w:t>
      </w:r>
      <w:r w:rsidR="00FC5244">
        <w:rPr>
          <w:rStyle w:val="FontStyle11"/>
          <w:sz w:val="28"/>
          <w:szCs w:val="28"/>
        </w:rPr>
        <w:t xml:space="preserve"> </w:t>
      </w:r>
      <w:r w:rsidRPr="00FC0AD6">
        <w:rPr>
          <w:rStyle w:val="FontStyle11"/>
          <w:sz w:val="28"/>
          <w:szCs w:val="28"/>
        </w:rPr>
        <w:t>опыту и способностям. Это первое условие его плодотворного участия  в работе постоянных и временных комитетов, комиссий.</w:t>
      </w:r>
    </w:p>
    <w:p w:rsidR="00344D5A" w:rsidRPr="00FC0AD6" w:rsidRDefault="00344D5A" w:rsidP="00344D5A">
      <w:pPr>
        <w:pStyle w:val="Style3"/>
        <w:widowControl/>
        <w:spacing w:line="240" w:lineRule="auto"/>
        <w:ind w:firstLine="542"/>
        <w:jc w:val="both"/>
        <w:rPr>
          <w:rStyle w:val="FontStyle11"/>
          <w:sz w:val="28"/>
          <w:szCs w:val="28"/>
        </w:rPr>
      </w:pPr>
      <w:proofErr w:type="gramStart"/>
      <w:r w:rsidRPr="00FC0AD6">
        <w:rPr>
          <w:rStyle w:val="FontStyle11"/>
          <w:sz w:val="28"/>
          <w:szCs w:val="28"/>
        </w:rPr>
        <w:lastRenderedPageBreak/>
        <w:t>Важное значение</w:t>
      </w:r>
      <w:proofErr w:type="gramEnd"/>
      <w:r w:rsidRPr="00FC0AD6">
        <w:rPr>
          <w:rStyle w:val="FontStyle11"/>
          <w:sz w:val="28"/>
          <w:szCs w:val="28"/>
        </w:rPr>
        <w:t>, в этой работе, имеет правильное распределение конкретных обязанностей между членами каждой комиссии. Скажем, если это постоянная комиссия по финансам, бюджету, налогам, тарифам и контролю, то правильнее и эффективнее будет на одного члена комиссии возложить обязанности, связанные с пополнением доходной части бюджета</w:t>
      </w:r>
      <w:proofErr w:type="gramStart"/>
      <w:r w:rsidRPr="00FC0AD6">
        <w:rPr>
          <w:rStyle w:val="FontStyle11"/>
          <w:sz w:val="28"/>
          <w:szCs w:val="28"/>
        </w:rPr>
        <w:t xml:space="preserve"> ,</w:t>
      </w:r>
      <w:proofErr w:type="gramEnd"/>
      <w:r w:rsidRPr="00FC0AD6">
        <w:rPr>
          <w:rStyle w:val="FontStyle11"/>
          <w:sz w:val="28"/>
          <w:szCs w:val="28"/>
        </w:rPr>
        <w:t xml:space="preserve"> на другого целесообразно возложить работу по контролю за расходной частью бюджета, на третьего — вопросы , связанные с налогами, на четвертого — хлопоты по тарифам , на пятого — проведение среди населения разъяснений по финансово-экономическим вопросам путем проведения докладов, бесед, лекций, выступлений в СМИ. При этом каждый должен иметь свой рабочий план, который включается в общий план работы комиссии и утверждается ею.</w:t>
      </w:r>
    </w:p>
    <w:p w:rsidR="00344D5A" w:rsidRDefault="00344D5A" w:rsidP="00344D5A">
      <w:pPr>
        <w:pStyle w:val="Style3"/>
        <w:widowControl/>
        <w:spacing w:line="240" w:lineRule="auto"/>
        <w:ind w:firstLine="538"/>
        <w:jc w:val="both"/>
        <w:rPr>
          <w:rStyle w:val="FontStyle11"/>
          <w:sz w:val="28"/>
          <w:szCs w:val="28"/>
        </w:rPr>
      </w:pPr>
      <w:r w:rsidRPr="00FC0AD6">
        <w:rPr>
          <w:rStyle w:val="FontStyle11"/>
          <w:sz w:val="28"/>
          <w:szCs w:val="28"/>
        </w:rPr>
        <w:t>Депутатам с самого начала их работы в постоянных комиссиях нельзя сводить свою деятельность только лишь к подготовке вопросов, выработке проектов решений для очередной сессии представительного органа МСУ</w:t>
      </w:r>
      <w:r>
        <w:rPr>
          <w:rStyle w:val="FontStyle11"/>
          <w:sz w:val="28"/>
          <w:szCs w:val="28"/>
        </w:rPr>
        <w:t xml:space="preserve"> </w:t>
      </w:r>
    </w:p>
    <w:p w:rsidR="00344D5A" w:rsidRPr="00FC0AD6" w:rsidRDefault="00344D5A" w:rsidP="00344D5A">
      <w:pPr>
        <w:pStyle w:val="Style3"/>
        <w:widowControl/>
        <w:spacing w:line="240" w:lineRule="auto"/>
        <w:ind w:firstLine="538"/>
        <w:jc w:val="both"/>
        <w:rPr>
          <w:rStyle w:val="FontStyle11"/>
          <w:sz w:val="28"/>
          <w:szCs w:val="28"/>
        </w:rPr>
      </w:pPr>
      <w:r w:rsidRPr="00FC0AD6">
        <w:rPr>
          <w:rStyle w:val="FontStyle11"/>
          <w:sz w:val="28"/>
          <w:szCs w:val="28"/>
        </w:rPr>
        <w:t xml:space="preserve">Главное призвание в деятельности постоянной комиссии, как и каждого ее члена, — живая организаторская работа на местах по претворению в жизнь решений Совета. Да и само ее название «постоянная комиссия» оправдано только тогда, когда она действительно является </w:t>
      </w:r>
      <w:r w:rsidRPr="00FC0AD6">
        <w:rPr>
          <w:rStyle w:val="FontStyle11"/>
          <w:b/>
          <w:bCs/>
          <w:sz w:val="28"/>
          <w:szCs w:val="28"/>
        </w:rPr>
        <w:t>постоянным</w:t>
      </w:r>
      <w:r w:rsidRPr="00FC0AD6">
        <w:rPr>
          <w:rStyle w:val="FontStyle11"/>
          <w:sz w:val="28"/>
          <w:szCs w:val="28"/>
        </w:rPr>
        <w:t xml:space="preserve"> органом Совета,</w:t>
      </w:r>
      <w:r>
        <w:rPr>
          <w:rStyle w:val="FontStyle11"/>
          <w:sz w:val="28"/>
          <w:szCs w:val="28"/>
        </w:rPr>
        <w:t xml:space="preserve"> </w:t>
      </w:r>
      <w:r w:rsidRPr="00FC0AD6">
        <w:rPr>
          <w:rStyle w:val="FontStyle11"/>
          <w:sz w:val="28"/>
          <w:szCs w:val="28"/>
        </w:rPr>
        <w:t>действующим постоянно</w:t>
      </w:r>
      <w:proofErr w:type="gramStart"/>
      <w:r w:rsidRPr="00FC0AD6">
        <w:rPr>
          <w:rStyle w:val="FontStyle11"/>
          <w:sz w:val="28"/>
          <w:szCs w:val="28"/>
        </w:rPr>
        <w:t xml:space="preserve"> ,</w:t>
      </w:r>
      <w:proofErr w:type="gramEnd"/>
      <w:r w:rsidRPr="00FC0AD6">
        <w:rPr>
          <w:rStyle w:val="FontStyle11"/>
          <w:sz w:val="28"/>
          <w:szCs w:val="28"/>
        </w:rPr>
        <w:t xml:space="preserve"> а не заседающим от сессии к сессии для подготовки вопросов и выработки проектов решений.</w:t>
      </w:r>
    </w:p>
    <w:p w:rsidR="00344D5A" w:rsidRPr="00FC0AD6" w:rsidRDefault="00344D5A" w:rsidP="00344D5A">
      <w:pPr>
        <w:pStyle w:val="Style3"/>
        <w:widowControl/>
        <w:spacing w:line="240" w:lineRule="auto"/>
        <w:ind w:firstLine="542"/>
        <w:jc w:val="both"/>
        <w:rPr>
          <w:rStyle w:val="FontStyle11"/>
          <w:sz w:val="28"/>
          <w:szCs w:val="28"/>
        </w:rPr>
      </w:pPr>
      <w:r w:rsidRPr="00FC0AD6">
        <w:rPr>
          <w:rStyle w:val="FontStyle11"/>
          <w:sz w:val="28"/>
          <w:szCs w:val="28"/>
        </w:rPr>
        <w:t xml:space="preserve">Разумеется, никто не станет оспаривать необходимость подготовки вопросов к сессиям. Но это не единственная и притом не главная функция комиссии. Более важная ее обязанность — организаторская работа, деловое участие в </w:t>
      </w:r>
      <w:r w:rsidRPr="00FC0AD6">
        <w:rPr>
          <w:rStyle w:val="FontStyle11"/>
          <w:sz w:val="28"/>
          <w:szCs w:val="28"/>
        </w:rPr>
        <w:lastRenderedPageBreak/>
        <w:t>осуществлении принятых представительным органом</w:t>
      </w:r>
      <w:r>
        <w:rPr>
          <w:rStyle w:val="FontStyle11"/>
          <w:sz w:val="28"/>
          <w:szCs w:val="28"/>
        </w:rPr>
        <w:t xml:space="preserve"> </w:t>
      </w:r>
      <w:r w:rsidRPr="00FC0AD6">
        <w:rPr>
          <w:rStyle w:val="FontStyle11"/>
          <w:sz w:val="28"/>
          <w:szCs w:val="28"/>
        </w:rPr>
        <w:t xml:space="preserve"> решений, в исправлении недочетов и искажений при их реализации.</w:t>
      </w:r>
    </w:p>
    <w:p w:rsidR="00344D5A" w:rsidRPr="00FC0AD6" w:rsidRDefault="00344D5A" w:rsidP="00344D5A">
      <w:pPr>
        <w:pStyle w:val="Style3"/>
        <w:widowControl/>
        <w:spacing w:line="240" w:lineRule="auto"/>
        <w:ind w:firstLine="547"/>
        <w:jc w:val="both"/>
        <w:rPr>
          <w:rStyle w:val="FontStyle11"/>
          <w:sz w:val="28"/>
          <w:szCs w:val="28"/>
        </w:rPr>
      </w:pPr>
      <w:r w:rsidRPr="00FC0AD6">
        <w:rPr>
          <w:rStyle w:val="FontStyle11"/>
          <w:sz w:val="28"/>
          <w:szCs w:val="28"/>
        </w:rPr>
        <w:t>Не количеством заседаний и подготовленных вопросов определяется эффективность работы постоянных комиссий. Взять, к примеру, постоянную комиссию по планам и программам социального развития. Ее деятельность оценивается не по тому, сколько заседаний она провела и какие вопросы внесла на рассмотрение представительного органа</w:t>
      </w:r>
      <w:r>
        <w:rPr>
          <w:rStyle w:val="FontStyle11"/>
          <w:sz w:val="28"/>
          <w:szCs w:val="28"/>
        </w:rPr>
        <w:t xml:space="preserve">, </w:t>
      </w:r>
      <w:r w:rsidRPr="00FC0AD6">
        <w:rPr>
          <w:rStyle w:val="FontStyle11"/>
          <w:sz w:val="28"/>
          <w:szCs w:val="28"/>
        </w:rPr>
        <w:t>а по фактическим результатам работы, то есть по тому, как комиссия влияет на социально-экономическое развитие территории, благоустройство населенных пунктов, развитие личных подсобных хозяйств, улучшение жизни малообеспеченных граждан и так далее.</w:t>
      </w:r>
    </w:p>
    <w:p w:rsidR="00344D5A" w:rsidRPr="00FC0AD6" w:rsidRDefault="00344D5A" w:rsidP="00344D5A">
      <w:pPr>
        <w:pStyle w:val="Style3"/>
        <w:widowControl/>
        <w:spacing w:line="240" w:lineRule="auto"/>
        <w:ind w:firstLine="557"/>
        <w:jc w:val="both"/>
        <w:rPr>
          <w:rStyle w:val="FontStyle11"/>
          <w:sz w:val="28"/>
          <w:szCs w:val="28"/>
        </w:rPr>
      </w:pPr>
      <w:r w:rsidRPr="00FC0AD6">
        <w:rPr>
          <w:rStyle w:val="FontStyle11"/>
          <w:sz w:val="28"/>
          <w:szCs w:val="28"/>
        </w:rPr>
        <w:t>Именно в этом направлении следует строить работу депутатам в постоянных комиссиях представительных органов</w:t>
      </w:r>
      <w:proofErr w:type="gramStart"/>
      <w:r>
        <w:rPr>
          <w:rStyle w:val="FontStyle11"/>
          <w:sz w:val="28"/>
          <w:szCs w:val="28"/>
        </w:rPr>
        <w:t xml:space="preserve"> ,</w:t>
      </w:r>
      <w:proofErr w:type="gramEnd"/>
      <w:r w:rsidRPr="00FC0AD6">
        <w:rPr>
          <w:rStyle w:val="FontStyle11"/>
          <w:sz w:val="28"/>
          <w:szCs w:val="28"/>
        </w:rPr>
        <w:t xml:space="preserve"> энергично и настойчиво добиваясь усиления их организаторской роли в решении вопросов местного значения.</w:t>
      </w:r>
    </w:p>
    <w:p w:rsidR="00344D5A" w:rsidRPr="00FC0AD6" w:rsidRDefault="00344D5A" w:rsidP="00344D5A">
      <w:pPr>
        <w:pStyle w:val="Style4"/>
        <w:widowControl/>
        <w:jc w:val="both"/>
        <w:rPr>
          <w:sz w:val="28"/>
          <w:szCs w:val="28"/>
        </w:rPr>
      </w:pPr>
    </w:p>
    <w:p w:rsidR="00344D5A" w:rsidRDefault="00344D5A" w:rsidP="00344D5A">
      <w:pPr>
        <w:pStyle w:val="Style4"/>
        <w:widowControl/>
        <w:spacing w:before="53"/>
        <w:jc w:val="center"/>
        <w:rPr>
          <w:rStyle w:val="FontStyle12"/>
          <w:sz w:val="28"/>
          <w:szCs w:val="28"/>
        </w:rPr>
      </w:pPr>
      <w:r w:rsidRPr="00FC0AD6">
        <w:rPr>
          <w:rStyle w:val="FontStyle12"/>
          <w:sz w:val="28"/>
          <w:szCs w:val="28"/>
        </w:rPr>
        <w:t xml:space="preserve">4. Каждое заседание представительного органа </w:t>
      </w:r>
    </w:p>
    <w:p w:rsidR="00344D5A" w:rsidRPr="00FC0AD6" w:rsidRDefault="00344D5A" w:rsidP="00344D5A">
      <w:pPr>
        <w:pStyle w:val="Style4"/>
        <w:widowControl/>
        <w:spacing w:before="53"/>
        <w:jc w:val="center"/>
        <w:rPr>
          <w:rStyle w:val="FontStyle12"/>
          <w:sz w:val="28"/>
          <w:szCs w:val="28"/>
        </w:rPr>
      </w:pPr>
      <w:r w:rsidRPr="00FC0AD6">
        <w:rPr>
          <w:rStyle w:val="FontStyle12"/>
          <w:sz w:val="28"/>
          <w:szCs w:val="28"/>
        </w:rPr>
        <w:t>как очередной этап Вашей работы.</w:t>
      </w:r>
    </w:p>
    <w:p w:rsidR="00344D5A" w:rsidRPr="00FC0AD6" w:rsidRDefault="00344D5A" w:rsidP="00344D5A">
      <w:pPr>
        <w:pStyle w:val="Style3"/>
        <w:widowControl/>
        <w:spacing w:line="240" w:lineRule="auto"/>
        <w:ind w:firstLine="562"/>
        <w:jc w:val="center"/>
        <w:rPr>
          <w:sz w:val="28"/>
          <w:szCs w:val="28"/>
        </w:rPr>
      </w:pPr>
    </w:p>
    <w:p w:rsidR="00344D5A" w:rsidRPr="00FC0AD6" w:rsidRDefault="00344D5A" w:rsidP="00344D5A">
      <w:pPr>
        <w:pStyle w:val="Style1"/>
        <w:widowControl/>
        <w:spacing w:before="48"/>
        <w:ind w:right="29"/>
        <w:jc w:val="both"/>
        <w:rPr>
          <w:rStyle w:val="FontStyle11"/>
          <w:sz w:val="28"/>
          <w:szCs w:val="28"/>
        </w:rPr>
      </w:pPr>
      <w:r>
        <w:rPr>
          <w:rStyle w:val="FontStyle11"/>
          <w:sz w:val="28"/>
          <w:szCs w:val="28"/>
        </w:rPr>
        <w:t xml:space="preserve">       </w:t>
      </w:r>
      <w:r w:rsidRPr="00FC0AD6">
        <w:rPr>
          <w:rStyle w:val="FontStyle11"/>
          <w:sz w:val="28"/>
          <w:szCs w:val="28"/>
        </w:rPr>
        <w:t>Активно действуя в избирательном округе, в постоянной комиссии представительного органа депутат всегда найдет интересную, жгучую тему для выступления на сессии своего представительного органа</w:t>
      </w:r>
      <w:r>
        <w:rPr>
          <w:rStyle w:val="FontStyle11"/>
          <w:sz w:val="28"/>
          <w:szCs w:val="28"/>
        </w:rPr>
        <w:t>.</w:t>
      </w:r>
      <w:r w:rsidRPr="00FC0AD6">
        <w:rPr>
          <w:rStyle w:val="FontStyle11"/>
          <w:sz w:val="28"/>
          <w:szCs w:val="28"/>
        </w:rPr>
        <w:t xml:space="preserve"> На практике так именно и происходит. Активная работа в округе, тесная связь с избирателями постоянно обогащают депутата жизненными наблюдениями, практическими соображениями. И это побуждает его не просто присутствовать на сессии, а быть деятельным ее </w:t>
      </w:r>
      <w:r w:rsidRPr="00FC0AD6">
        <w:rPr>
          <w:rStyle w:val="FontStyle11"/>
          <w:sz w:val="28"/>
          <w:szCs w:val="28"/>
        </w:rPr>
        <w:lastRenderedPageBreak/>
        <w:t>участником, выступать в нужных случаях с принципиальных позиций против замеченных им недостатков, вносить конкретные предложения, способствующие улучшению и оживлению работы своего Совета, Думы. Да иначе</w:t>
      </w:r>
      <w:r w:rsidRPr="00FC0AD6">
        <w:rPr>
          <w:sz w:val="28"/>
          <w:szCs w:val="28"/>
        </w:rPr>
        <w:t xml:space="preserve"> </w:t>
      </w:r>
      <w:r w:rsidRPr="00FC0AD6">
        <w:rPr>
          <w:rStyle w:val="FontStyle11"/>
          <w:sz w:val="28"/>
          <w:szCs w:val="28"/>
        </w:rPr>
        <w:t>и немыслима настоящая сессия, ибо только в результате разностороннего осмысливания любого вопроса собрание депутатов может прийти к правильным, объективным выводам и принять решение, действительно выражающее коллек</w:t>
      </w:r>
      <w:r>
        <w:rPr>
          <w:rStyle w:val="FontStyle11"/>
          <w:sz w:val="28"/>
          <w:szCs w:val="28"/>
        </w:rPr>
        <w:t>тивный разум, коллективную волю</w:t>
      </w:r>
      <w:r w:rsidRPr="00FC0AD6">
        <w:rPr>
          <w:rStyle w:val="FontStyle11"/>
          <w:sz w:val="28"/>
          <w:szCs w:val="28"/>
        </w:rPr>
        <w:t>. Но бывает и, к сожалению, нередко, когда деловое обсуждение подменяется формальными, парадными выступлениями двух-трех «штатных» ораторов и пассивным одоб</w:t>
      </w:r>
      <w:r w:rsidRPr="00FC0AD6">
        <w:rPr>
          <w:rStyle w:val="FontStyle11"/>
          <w:sz w:val="28"/>
          <w:szCs w:val="28"/>
        </w:rPr>
        <w:softHyphen/>
        <w:t>рением депутатами намеченных мероприятий.</w:t>
      </w:r>
    </w:p>
    <w:p w:rsidR="00344D5A" w:rsidRPr="00FC0AD6" w:rsidRDefault="00344D5A" w:rsidP="00344D5A">
      <w:pPr>
        <w:pStyle w:val="Style1"/>
        <w:widowControl/>
        <w:ind w:firstLine="557"/>
        <w:jc w:val="both"/>
        <w:rPr>
          <w:rStyle w:val="FontStyle11"/>
          <w:sz w:val="28"/>
          <w:szCs w:val="28"/>
        </w:rPr>
      </w:pPr>
      <w:r w:rsidRPr="00FC0AD6">
        <w:rPr>
          <w:rStyle w:val="FontStyle11"/>
          <w:sz w:val="28"/>
          <w:szCs w:val="28"/>
        </w:rPr>
        <w:t>В этом случае получается «пародия» на сессию, принижающая и умаляющая роль представительного органа МСУ. Поэтому важно, чтобы депутаты Советов, привносили нечто новое в подготовку и проведение сессий. Давая такой совет, мы вовсе не ратуем за то, чтобы все депутаты или их большинство обязательно выступали на всех сессиях. Нет, конечно. Известно мудрое изречение о том, что плохо, когда на собрании все говорят и много говорят, но еще хуже, когда все молчат. Значит, чувство меры нужно и здесь.</w:t>
      </w:r>
    </w:p>
    <w:p w:rsidR="00344D5A" w:rsidRPr="00FC0AD6" w:rsidRDefault="00344D5A" w:rsidP="00344D5A">
      <w:pPr>
        <w:pStyle w:val="Style1"/>
        <w:widowControl/>
        <w:ind w:firstLine="557"/>
        <w:jc w:val="both"/>
        <w:rPr>
          <w:rStyle w:val="FontStyle11"/>
          <w:sz w:val="28"/>
          <w:szCs w:val="28"/>
        </w:rPr>
      </w:pPr>
      <w:r w:rsidRPr="00FC0AD6">
        <w:rPr>
          <w:rStyle w:val="FontStyle11"/>
          <w:sz w:val="28"/>
          <w:szCs w:val="28"/>
        </w:rPr>
        <w:t>Какие же возможности имеют депутаты для лучшей организации подготовки и проведения сессий?</w:t>
      </w:r>
    </w:p>
    <w:p w:rsidR="00344D5A" w:rsidRPr="00FC0AD6" w:rsidRDefault="00344D5A" w:rsidP="00344D5A">
      <w:pPr>
        <w:pStyle w:val="Style1"/>
        <w:widowControl/>
        <w:jc w:val="both"/>
        <w:rPr>
          <w:rStyle w:val="FontStyle11"/>
          <w:sz w:val="28"/>
          <w:szCs w:val="28"/>
        </w:rPr>
      </w:pPr>
      <w:r w:rsidRPr="00FC0AD6">
        <w:rPr>
          <w:rStyle w:val="FontStyle11"/>
          <w:sz w:val="28"/>
          <w:szCs w:val="28"/>
        </w:rPr>
        <w:t xml:space="preserve">Испытанное и верное средство для этого подсказано практикой. Вот, скажем, намечено обсудить на следующей сессии состояние бытового обслуживания населения. Прямой долг каждого депутата — заблаговременно, в порядке подготовки к сессии, побывать на бытовых предприятиях, расположенных в его округе, в пошивочных </w:t>
      </w:r>
      <w:r w:rsidRPr="00FC0AD6">
        <w:rPr>
          <w:rStyle w:val="FontStyle11"/>
          <w:sz w:val="28"/>
          <w:szCs w:val="28"/>
        </w:rPr>
        <w:lastRenderedPageBreak/>
        <w:t>и ремонтных мастерских, в банях, прачечных, парикмахерских, проверить их работу, выяснить претензии своих избирателей к этим предприятиям. Это дает ему возможность прийти на сессию с живыми впечатлениями, с ясным представлением о проблемах в бытовом обслуживании и о том, как от них избавиться.</w:t>
      </w:r>
    </w:p>
    <w:p w:rsidR="00344D5A" w:rsidRPr="00FC0AD6" w:rsidRDefault="00344D5A" w:rsidP="00344D5A">
      <w:pPr>
        <w:pStyle w:val="Style1"/>
        <w:widowControl/>
        <w:ind w:firstLine="557"/>
        <w:jc w:val="both"/>
        <w:rPr>
          <w:rStyle w:val="FontStyle11"/>
          <w:sz w:val="28"/>
          <w:szCs w:val="28"/>
        </w:rPr>
      </w:pPr>
      <w:r w:rsidRPr="00FC0AD6">
        <w:rPr>
          <w:rStyle w:val="FontStyle11"/>
          <w:sz w:val="28"/>
          <w:szCs w:val="28"/>
        </w:rPr>
        <w:t>После такой подготовки председательствующему на сессии не придется навязывать или упрашивать того или другого депутата выступить в прениях. Навязанное выступление, как правило, бывает формальным, вымученным, малосодержательным. А когда депутаты вооружены конкретными фактами и примерами по обсуждаемому вопросу, то среди них найдется добрый десяток людей, которые сами пожелают без всякой подсказки выступить: одни в прениях, другие при обсуждении проекта решения, третьи с запросами.</w:t>
      </w:r>
    </w:p>
    <w:p w:rsidR="00344D5A" w:rsidRPr="00FC0AD6" w:rsidRDefault="00344D5A" w:rsidP="00344D5A">
      <w:pPr>
        <w:pStyle w:val="Style2"/>
        <w:widowControl/>
        <w:spacing w:line="240" w:lineRule="auto"/>
        <w:rPr>
          <w:sz w:val="28"/>
          <w:szCs w:val="28"/>
        </w:rPr>
      </w:pPr>
    </w:p>
    <w:p w:rsidR="00344D5A" w:rsidRPr="00FC0AD6" w:rsidRDefault="00344D5A" w:rsidP="00344D5A">
      <w:pPr>
        <w:pStyle w:val="Style2"/>
        <w:widowControl/>
        <w:spacing w:before="34" w:line="240" w:lineRule="auto"/>
        <w:jc w:val="center"/>
        <w:rPr>
          <w:rStyle w:val="FontStyle12"/>
          <w:sz w:val="28"/>
          <w:szCs w:val="28"/>
        </w:rPr>
      </w:pPr>
      <w:r w:rsidRPr="00FC0AD6">
        <w:rPr>
          <w:rStyle w:val="FontStyle12"/>
          <w:sz w:val="28"/>
          <w:szCs w:val="28"/>
        </w:rPr>
        <w:t>5. Как лучше вести прием избирателей</w:t>
      </w:r>
    </w:p>
    <w:p w:rsidR="00344D5A" w:rsidRPr="00FC0AD6" w:rsidRDefault="00344D5A" w:rsidP="00344D5A">
      <w:pPr>
        <w:pStyle w:val="Style1"/>
        <w:widowControl/>
        <w:spacing w:before="235"/>
        <w:ind w:firstLine="504"/>
        <w:jc w:val="both"/>
        <w:rPr>
          <w:rStyle w:val="FontStyle11"/>
          <w:sz w:val="28"/>
          <w:szCs w:val="28"/>
        </w:rPr>
      </w:pPr>
      <w:r w:rsidRPr="00FC0AD6">
        <w:rPr>
          <w:rStyle w:val="FontStyle11"/>
          <w:sz w:val="28"/>
          <w:szCs w:val="28"/>
        </w:rPr>
        <w:t>Будни депутата, избранного и работающего в своем округе, полны встреч с избирателями различных возрастов, профессий, судеб, руководителями и сотрудниками учреждений и организаций различных форм собственности, в том числе органов государственной власти и местного самоуправления.</w:t>
      </w:r>
    </w:p>
    <w:p w:rsidR="00344D5A" w:rsidRPr="00FC0AD6" w:rsidRDefault="00344D5A" w:rsidP="00344D5A">
      <w:pPr>
        <w:pStyle w:val="Style1"/>
        <w:widowControl/>
        <w:ind w:left="600"/>
        <w:jc w:val="both"/>
        <w:rPr>
          <w:rStyle w:val="FontStyle11"/>
          <w:sz w:val="28"/>
          <w:szCs w:val="28"/>
        </w:rPr>
      </w:pPr>
      <w:r w:rsidRPr="00FC0AD6">
        <w:rPr>
          <w:rStyle w:val="FontStyle11"/>
          <w:sz w:val="28"/>
          <w:szCs w:val="28"/>
        </w:rPr>
        <w:t>С какими же вопросами они приходят к своему депутату?</w:t>
      </w:r>
    </w:p>
    <w:p w:rsidR="00344D5A" w:rsidRPr="00FC0AD6" w:rsidRDefault="00344D5A" w:rsidP="00344D5A">
      <w:pPr>
        <w:pStyle w:val="Style1"/>
        <w:widowControl/>
        <w:ind w:firstLine="518"/>
        <w:jc w:val="both"/>
        <w:rPr>
          <w:rStyle w:val="FontStyle11"/>
          <w:sz w:val="28"/>
          <w:szCs w:val="28"/>
        </w:rPr>
      </w:pPr>
      <w:r w:rsidRPr="00FC0AD6">
        <w:rPr>
          <w:rStyle w:val="FontStyle11"/>
          <w:sz w:val="28"/>
          <w:szCs w:val="28"/>
        </w:rPr>
        <w:t xml:space="preserve">С общественными и личными, с предложениями и жалобами, бесконечно разнообразными по характеру и содержанию: один просит содействия  в ускорении ремонта и оборудования сельского клуба, другой жалуется на </w:t>
      </w:r>
      <w:proofErr w:type="gramStart"/>
      <w:r w:rsidRPr="00FC0AD6">
        <w:rPr>
          <w:rStyle w:val="FontStyle11"/>
          <w:sz w:val="28"/>
          <w:szCs w:val="28"/>
        </w:rPr>
        <w:t>соседа-дебошира</w:t>
      </w:r>
      <w:proofErr w:type="gramEnd"/>
      <w:r w:rsidRPr="00FC0AD6">
        <w:rPr>
          <w:rStyle w:val="FontStyle11"/>
          <w:sz w:val="28"/>
          <w:szCs w:val="28"/>
        </w:rPr>
        <w:t xml:space="preserve">, омрачающего жизнь других жильцов, </w:t>
      </w:r>
      <w:r w:rsidRPr="00FC0AD6">
        <w:rPr>
          <w:rStyle w:val="FontStyle11"/>
          <w:sz w:val="28"/>
          <w:szCs w:val="28"/>
        </w:rPr>
        <w:lastRenderedPageBreak/>
        <w:t>третий сетует на волокиту и непорядки в жилищно-коммунальном хозяйстве, четвертый — на неправильный расчет в назначенной ему пенсии...</w:t>
      </w:r>
    </w:p>
    <w:p w:rsidR="00344D5A" w:rsidRPr="00FC0AD6" w:rsidRDefault="00344D5A" w:rsidP="00344D5A">
      <w:pPr>
        <w:pStyle w:val="Style1"/>
        <w:widowControl/>
        <w:spacing w:before="5"/>
        <w:ind w:firstLine="509"/>
        <w:jc w:val="both"/>
        <w:rPr>
          <w:rStyle w:val="FontStyle11"/>
          <w:sz w:val="28"/>
          <w:szCs w:val="28"/>
        </w:rPr>
      </w:pPr>
      <w:r w:rsidRPr="00FC0AD6">
        <w:rPr>
          <w:rStyle w:val="FontStyle11"/>
          <w:sz w:val="28"/>
          <w:szCs w:val="28"/>
        </w:rPr>
        <w:t>Чтобы терпеливо и вдумчиво разобраться в каждом таком деле и принять правильное, справедливое решение,</w:t>
      </w:r>
      <w:r>
        <w:rPr>
          <w:rStyle w:val="FontStyle11"/>
          <w:sz w:val="28"/>
          <w:szCs w:val="28"/>
        </w:rPr>
        <w:t xml:space="preserve"> </w:t>
      </w:r>
      <w:r w:rsidRPr="00FC0AD6">
        <w:rPr>
          <w:rStyle w:val="FontStyle11"/>
          <w:sz w:val="28"/>
          <w:szCs w:val="28"/>
        </w:rPr>
        <w:t xml:space="preserve">оказать действенную помощь </w:t>
      </w:r>
      <w:proofErr w:type="gramStart"/>
      <w:r w:rsidRPr="00FC0AD6">
        <w:rPr>
          <w:rStyle w:val="FontStyle11"/>
          <w:sz w:val="28"/>
          <w:szCs w:val="28"/>
        </w:rPr>
        <w:t>от</w:t>
      </w:r>
      <w:proofErr w:type="gramEnd"/>
      <w:r w:rsidRPr="00FC0AD6">
        <w:rPr>
          <w:rStyle w:val="FontStyle11"/>
          <w:sz w:val="28"/>
          <w:szCs w:val="28"/>
        </w:rPr>
        <w:t xml:space="preserve">  требуется многое. Важнее всего, чтобы депутат с сердечной заинтересованностью и доброжелательностью относился к каждому посетителю, в положении которого мог бы очутиться сам.</w:t>
      </w:r>
    </w:p>
    <w:p w:rsidR="00344D5A" w:rsidRPr="00FC0AD6" w:rsidRDefault="00344D5A" w:rsidP="00344D5A">
      <w:pPr>
        <w:pStyle w:val="Style1"/>
        <w:widowControl/>
        <w:ind w:firstLine="523"/>
        <w:jc w:val="both"/>
        <w:rPr>
          <w:rStyle w:val="FontStyle11"/>
          <w:sz w:val="28"/>
          <w:szCs w:val="28"/>
        </w:rPr>
      </w:pPr>
      <w:r w:rsidRPr="00FC0AD6">
        <w:rPr>
          <w:rStyle w:val="FontStyle11"/>
          <w:sz w:val="28"/>
          <w:szCs w:val="28"/>
        </w:rPr>
        <w:t xml:space="preserve">Прежде всего, Вам надо помнить, что Вы должны рассматривать дела по существу, а не формально. Вы должны рассматривать поступающие к Вам дела так, чтобы они были решены по совести и закону, в полном объеме и как можно </w:t>
      </w:r>
      <w:proofErr w:type="spellStart"/>
      <w:r w:rsidRPr="00FC0AD6">
        <w:rPr>
          <w:rStyle w:val="FontStyle11"/>
          <w:sz w:val="28"/>
          <w:szCs w:val="28"/>
        </w:rPr>
        <w:t>оперативнее</w:t>
      </w:r>
      <w:proofErr w:type="spellEnd"/>
      <w:r w:rsidRPr="00FC0AD6">
        <w:rPr>
          <w:rStyle w:val="FontStyle11"/>
          <w:sz w:val="28"/>
          <w:szCs w:val="28"/>
        </w:rPr>
        <w:t>. Главное здесь — реалистично подходить к каждому вопросу, говорить с человеком так, чтобы, уходя от Вас, он чувствовал — здесь к нему отнеслись по-человечески, даже если не решили вопрос сразу.</w:t>
      </w:r>
    </w:p>
    <w:p w:rsidR="00344D5A" w:rsidRPr="00FC0AD6" w:rsidRDefault="00344D5A" w:rsidP="00344D5A">
      <w:pPr>
        <w:pStyle w:val="Style1"/>
        <w:widowControl/>
        <w:jc w:val="both"/>
        <w:rPr>
          <w:rStyle w:val="FontStyle11"/>
          <w:sz w:val="28"/>
          <w:szCs w:val="28"/>
        </w:rPr>
      </w:pPr>
      <w:r w:rsidRPr="00FC0AD6">
        <w:rPr>
          <w:rStyle w:val="FontStyle11"/>
          <w:sz w:val="28"/>
          <w:szCs w:val="28"/>
        </w:rPr>
        <w:t>«Решать по совести и по закону» — в этих словах заложен глубокий смысл, призыв к каждому депутату не пожалеть труда и усилий для выполнения законных просьб и предложений избирателей.</w:t>
      </w:r>
    </w:p>
    <w:p w:rsidR="00344D5A" w:rsidRPr="00FC0AD6" w:rsidRDefault="00344D5A" w:rsidP="00344D5A">
      <w:pPr>
        <w:pStyle w:val="Style1"/>
        <w:widowControl/>
        <w:ind w:firstLine="557"/>
        <w:jc w:val="both"/>
        <w:rPr>
          <w:rStyle w:val="FontStyle11"/>
          <w:sz w:val="28"/>
          <w:szCs w:val="28"/>
        </w:rPr>
      </w:pPr>
      <w:r w:rsidRPr="00FC0AD6">
        <w:rPr>
          <w:rStyle w:val="FontStyle11"/>
          <w:sz w:val="28"/>
          <w:szCs w:val="28"/>
        </w:rPr>
        <w:t>Вместе с тем не следует забывать, что чуткое, доброжелательное отношение к людям, к их жалобам и заявлениям вовсе не означает потворства всем и всяким претензиям. Бывают ведь жалобы несправедливые, домогательства, противозаконные и даже нереальные.</w:t>
      </w:r>
    </w:p>
    <w:p w:rsidR="00344D5A" w:rsidRPr="00FC0AD6" w:rsidRDefault="00344D5A" w:rsidP="00344D5A">
      <w:pPr>
        <w:pStyle w:val="Style6"/>
        <w:widowControl/>
        <w:spacing w:before="48"/>
        <w:ind w:right="-1" w:firstLine="552"/>
        <w:jc w:val="both"/>
        <w:rPr>
          <w:rStyle w:val="FontStyle11"/>
          <w:sz w:val="28"/>
          <w:szCs w:val="28"/>
        </w:rPr>
      </w:pPr>
      <w:r>
        <w:rPr>
          <w:rStyle w:val="FontStyle11"/>
          <w:sz w:val="28"/>
          <w:szCs w:val="28"/>
        </w:rPr>
        <w:t>Поэтому</w:t>
      </w:r>
      <w:r w:rsidRPr="00FC0AD6">
        <w:rPr>
          <w:rStyle w:val="FontStyle11"/>
          <w:sz w:val="28"/>
          <w:szCs w:val="28"/>
        </w:rPr>
        <w:t xml:space="preserve">, </w:t>
      </w:r>
      <w:r>
        <w:rPr>
          <w:rStyle w:val="FontStyle11"/>
          <w:sz w:val="28"/>
          <w:szCs w:val="28"/>
        </w:rPr>
        <w:t xml:space="preserve">когда депутат видит, что жалоба пришедшего </w:t>
      </w:r>
      <w:r w:rsidRPr="00FC0AD6">
        <w:rPr>
          <w:rStyle w:val="FontStyle11"/>
          <w:sz w:val="28"/>
          <w:szCs w:val="28"/>
        </w:rPr>
        <w:t>к нему гражданина несправедлива, незаконна, он должен прямо и откровенно разъяснить жалобщику его неправоту и</w:t>
      </w:r>
      <w:r w:rsidRPr="00FC0AD6">
        <w:rPr>
          <w:sz w:val="28"/>
          <w:szCs w:val="28"/>
        </w:rPr>
        <w:t xml:space="preserve"> </w:t>
      </w:r>
      <w:r w:rsidRPr="00FC0AD6">
        <w:rPr>
          <w:rStyle w:val="FontStyle11"/>
          <w:sz w:val="28"/>
          <w:szCs w:val="28"/>
        </w:rPr>
        <w:t>посоветовать</w:t>
      </w:r>
      <w:r>
        <w:rPr>
          <w:rStyle w:val="FontStyle11"/>
          <w:sz w:val="28"/>
          <w:szCs w:val="28"/>
        </w:rPr>
        <w:t>,</w:t>
      </w:r>
      <w:r w:rsidRPr="00FC0AD6">
        <w:rPr>
          <w:rStyle w:val="FontStyle11"/>
          <w:sz w:val="28"/>
          <w:szCs w:val="28"/>
        </w:rPr>
        <w:t xml:space="preserve"> ему зря не обращаться по этому поводу в другие инстанции.</w:t>
      </w:r>
    </w:p>
    <w:p w:rsidR="00344D5A" w:rsidRPr="00FC0AD6" w:rsidRDefault="00344D5A" w:rsidP="00344D5A">
      <w:pPr>
        <w:pStyle w:val="Style6"/>
        <w:widowControl/>
        <w:spacing w:before="48"/>
        <w:ind w:right="2112" w:firstLine="552"/>
        <w:jc w:val="both"/>
        <w:rPr>
          <w:rStyle w:val="FontStyle11"/>
          <w:sz w:val="28"/>
          <w:szCs w:val="28"/>
        </w:rPr>
      </w:pPr>
      <w:r w:rsidRPr="00FC0AD6">
        <w:rPr>
          <w:rStyle w:val="FontStyle11"/>
          <w:sz w:val="28"/>
          <w:szCs w:val="28"/>
        </w:rPr>
        <w:lastRenderedPageBreak/>
        <w:t xml:space="preserve"> Как организационно наладить прием избирателей?</w:t>
      </w:r>
    </w:p>
    <w:p w:rsidR="00344D5A" w:rsidRPr="00FC0AD6" w:rsidRDefault="00344D5A" w:rsidP="00344D5A">
      <w:pPr>
        <w:pStyle w:val="Style3"/>
        <w:widowControl/>
        <w:spacing w:before="5" w:line="240" w:lineRule="auto"/>
        <w:ind w:firstLine="538"/>
        <w:jc w:val="both"/>
        <w:rPr>
          <w:rStyle w:val="FontStyle11"/>
          <w:sz w:val="28"/>
          <w:szCs w:val="28"/>
        </w:rPr>
      </w:pPr>
      <w:r w:rsidRPr="00FC0AD6">
        <w:rPr>
          <w:rStyle w:val="FontStyle11"/>
          <w:sz w:val="28"/>
          <w:szCs w:val="28"/>
        </w:rPr>
        <w:t xml:space="preserve"> Следует установить определенные дни и часы приема, свободные от основной работы, наиболее удобные как для депутата, так и для избирателей данного округа.</w:t>
      </w:r>
    </w:p>
    <w:p w:rsidR="00344D5A" w:rsidRPr="00FC0AD6" w:rsidRDefault="00344D5A" w:rsidP="00344D5A">
      <w:pPr>
        <w:pStyle w:val="Style3"/>
        <w:widowControl/>
        <w:spacing w:line="240" w:lineRule="auto"/>
        <w:ind w:firstLine="533"/>
        <w:jc w:val="both"/>
        <w:rPr>
          <w:rStyle w:val="FontStyle11"/>
          <w:sz w:val="28"/>
          <w:szCs w:val="28"/>
        </w:rPr>
      </w:pPr>
      <w:r w:rsidRPr="00FC0AD6">
        <w:rPr>
          <w:rStyle w:val="FontStyle11"/>
          <w:sz w:val="28"/>
          <w:szCs w:val="28"/>
        </w:rPr>
        <w:t>Местом приема могут быть по согласованию с администрацией поселения и администрациями предприятий и учреждений служебные помещения (в свободное от работы в них время), клубы, актовые залы, офисы. Извещения о днях и часах депутатского приема должны быть вывешены в нескольких видных местах округа, напечатаны и 1 раз в квартал повторяться в СМИ.</w:t>
      </w:r>
    </w:p>
    <w:p w:rsidR="00344D5A" w:rsidRPr="00FC0AD6" w:rsidRDefault="00344D5A" w:rsidP="00344D5A">
      <w:pPr>
        <w:pStyle w:val="Style3"/>
        <w:widowControl/>
        <w:spacing w:line="240" w:lineRule="auto"/>
        <w:ind w:firstLine="533"/>
        <w:jc w:val="both"/>
        <w:rPr>
          <w:rStyle w:val="FontStyle11"/>
          <w:sz w:val="28"/>
          <w:szCs w:val="28"/>
        </w:rPr>
      </w:pPr>
      <w:r w:rsidRPr="00FC0AD6">
        <w:rPr>
          <w:rStyle w:val="FontStyle11"/>
          <w:sz w:val="28"/>
          <w:szCs w:val="28"/>
        </w:rPr>
        <w:t>Часто спрашивают: всем ли депутатам надо устанавливать дни и часы приема? Да, каждому депутату следует установить и строго соблюдать дни и часы приема. Это не обязательно лишь для  тех поселений, избирательные округа которых небольшие. Избиратели таких округов обычно имеют возможность при необходимости всегда встретиться со своим депутатом, поговорить по наболевшим проблемам или условиться с ним о встрече в другое удобное для них время для обстоятельной беседы.</w:t>
      </w:r>
    </w:p>
    <w:p w:rsidR="00344D5A" w:rsidRPr="00FC0AD6" w:rsidRDefault="00344D5A" w:rsidP="00344D5A">
      <w:pPr>
        <w:pStyle w:val="Style3"/>
        <w:widowControl/>
        <w:spacing w:line="240" w:lineRule="auto"/>
        <w:ind w:firstLine="533"/>
        <w:jc w:val="both"/>
        <w:rPr>
          <w:rStyle w:val="FontStyle11"/>
          <w:sz w:val="28"/>
          <w:szCs w:val="28"/>
        </w:rPr>
      </w:pPr>
      <w:r w:rsidRPr="00FC0AD6">
        <w:rPr>
          <w:rStyle w:val="FontStyle11"/>
          <w:sz w:val="28"/>
          <w:szCs w:val="28"/>
        </w:rPr>
        <w:t xml:space="preserve"> Необходимо помнить, что для решения проблем обратившихся к нему с вопросами избирателей он имеет законом  закрепленное право встречаться и обсуждать возможности решения этих вопросов избирателей с руководителями и сотрудниками учреждений и организаций различных форм собственности, в том числе органов государственной власти и местного самоуправления.</w:t>
      </w:r>
    </w:p>
    <w:p w:rsidR="00344D5A" w:rsidRPr="00FC0AD6" w:rsidRDefault="00344D5A" w:rsidP="00344D5A">
      <w:pPr>
        <w:pStyle w:val="Style3"/>
        <w:widowControl/>
        <w:spacing w:line="240" w:lineRule="auto"/>
        <w:ind w:firstLine="533"/>
        <w:jc w:val="both"/>
        <w:rPr>
          <w:rStyle w:val="FontStyle11"/>
          <w:sz w:val="28"/>
          <w:szCs w:val="28"/>
        </w:rPr>
      </w:pPr>
      <w:r w:rsidRPr="00FC0AD6">
        <w:rPr>
          <w:rStyle w:val="FontStyle11"/>
          <w:sz w:val="28"/>
          <w:szCs w:val="28"/>
        </w:rPr>
        <w:t xml:space="preserve"> Очень важно, чтобы о работе депутата с избирателями и их наказами как можно быстрее и наиболее полно </w:t>
      </w:r>
      <w:r w:rsidRPr="00FC0AD6">
        <w:rPr>
          <w:rStyle w:val="FontStyle11"/>
          <w:sz w:val="28"/>
          <w:szCs w:val="28"/>
        </w:rPr>
        <w:lastRenderedPageBreak/>
        <w:t>информация размещалась в средствах массовой информации и на информационных стендах.</w:t>
      </w:r>
    </w:p>
    <w:p w:rsidR="00344D5A" w:rsidRPr="00FC0AD6" w:rsidRDefault="00344D5A" w:rsidP="00344D5A">
      <w:pPr>
        <w:pStyle w:val="Style4"/>
        <w:widowControl/>
        <w:ind w:right="14"/>
        <w:jc w:val="both"/>
        <w:rPr>
          <w:sz w:val="28"/>
          <w:szCs w:val="28"/>
        </w:rPr>
      </w:pPr>
    </w:p>
    <w:p w:rsidR="00344D5A" w:rsidRPr="00FC0AD6" w:rsidRDefault="00344D5A" w:rsidP="00344D5A">
      <w:pPr>
        <w:pStyle w:val="Style4"/>
        <w:widowControl/>
        <w:spacing w:before="53"/>
        <w:ind w:right="14"/>
        <w:jc w:val="center"/>
        <w:rPr>
          <w:rStyle w:val="FontStyle12"/>
          <w:sz w:val="28"/>
          <w:szCs w:val="28"/>
        </w:rPr>
      </w:pPr>
      <w:r w:rsidRPr="00FC0AD6">
        <w:rPr>
          <w:rStyle w:val="FontStyle12"/>
          <w:sz w:val="28"/>
          <w:szCs w:val="28"/>
        </w:rPr>
        <w:t>6. Слово и дело – близнецы и братья</w:t>
      </w:r>
      <w:r>
        <w:rPr>
          <w:rStyle w:val="FontStyle12"/>
          <w:sz w:val="28"/>
          <w:szCs w:val="28"/>
        </w:rPr>
        <w:t>.</w:t>
      </w:r>
    </w:p>
    <w:p w:rsidR="00344D5A" w:rsidRPr="00FC0AD6" w:rsidRDefault="00344D5A" w:rsidP="00344D5A">
      <w:pPr>
        <w:pStyle w:val="Style7"/>
        <w:widowControl/>
        <w:spacing w:before="240" w:line="240" w:lineRule="auto"/>
        <w:jc w:val="both"/>
        <w:rPr>
          <w:rStyle w:val="FontStyle11"/>
          <w:sz w:val="28"/>
          <w:szCs w:val="28"/>
        </w:rPr>
      </w:pPr>
      <w:r w:rsidRPr="00FC0AD6">
        <w:rPr>
          <w:rStyle w:val="FontStyle11"/>
          <w:sz w:val="28"/>
          <w:szCs w:val="28"/>
        </w:rPr>
        <w:t>Избиратели высоко ценят тех депутатов, которые умеют сдержать свое слово, не допускают разлада между словами и делами, между обещанием и выполнением.</w:t>
      </w:r>
    </w:p>
    <w:p w:rsidR="00344D5A" w:rsidRPr="00FC0AD6" w:rsidRDefault="00344D5A" w:rsidP="00344D5A">
      <w:pPr>
        <w:pStyle w:val="Style3"/>
        <w:widowControl/>
        <w:spacing w:line="240" w:lineRule="auto"/>
        <w:ind w:firstLine="562"/>
        <w:jc w:val="both"/>
        <w:rPr>
          <w:rStyle w:val="FontStyle11"/>
          <w:sz w:val="28"/>
          <w:szCs w:val="28"/>
        </w:rPr>
      </w:pPr>
      <w:r w:rsidRPr="00FC0AD6">
        <w:rPr>
          <w:rStyle w:val="FontStyle11"/>
          <w:sz w:val="28"/>
          <w:szCs w:val="28"/>
        </w:rPr>
        <w:t>В нынешней обстановке — единство слова и дела  это важнейшая, определяющая черта муниципального депутата.</w:t>
      </w:r>
    </w:p>
    <w:p w:rsidR="00344D5A" w:rsidRPr="00FC0AD6" w:rsidRDefault="00344D5A" w:rsidP="00344D5A">
      <w:pPr>
        <w:pStyle w:val="Style7"/>
        <w:widowControl/>
        <w:spacing w:line="240" w:lineRule="auto"/>
        <w:ind w:firstLine="442"/>
        <w:jc w:val="both"/>
        <w:rPr>
          <w:rStyle w:val="FontStyle11"/>
          <w:sz w:val="28"/>
          <w:szCs w:val="28"/>
        </w:rPr>
      </w:pPr>
      <w:r w:rsidRPr="00FC0AD6">
        <w:rPr>
          <w:rStyle w:val="FontStyle11"/>
          <w:sz w:val="28"/>
          <w:szCs w:val="28"/>
        </w:rPr>
        <w:t xml:space="preserve">Не может рассчитывать на доверие избирателей депутат, щедрый на </w:t>
      </w:r>
      <w:proofErr w:type="gramStart"/>
      <w:r w:rsidRPr="00FC0AD6">
        <w:rPr>
          <w:rStyle w:val="FontStyle11"/>
          <w:sz w:val="28"/>
          <w:szCs w:val="28"/>
        </w:rPr>
        <w:t>посулы</w:t>
      </w:r>
      <w:proofErr w:type="gramEnd"/>
      <w:r w:rsidRPr="00FC0AD6">
        <w:rPr>
          <w:rStyle w:val="FontStyle11"/>
          <w:sz w:val="28"/>
          <w:szCs w:val="28"/>
        </w:rPr>
        <w:t>, бросающий слова на ветер. Избиратели зло высмеивают тех, кто может при случае прибегнуть к декларациям, обещаниям, но потом оказывается неспособным претворять их в жизнь, добиваться того, «чтобы слово превращалось в дело».</w:t>
      </w:r>
    </w:p>
    <w:p w:rsidR="00344D5A" w:rsidRPr="00FC0AD6" w:rsidRDefault="00344D5A" w:rsidP="00344D5A">
      <w:pPr>
        <w:pStyle w:val="Style3"/>
        <w:widowControl/>
        <w:spacing w:line="240" w:lineRule="auto"/>
        <w:ind w:firstLine="566"/>
        <w:jc w:val="both"/>
        <w:rPr>
          <w:rStyle w:val="FontStyle11"/>
          <w:sz w:val="28"/>
          <w:szCs w:val="28"/>
        </w:rPr>
      </w:pPr>
      <w:r w:rsidRPr="00FC0AD6">
        <w:rPr>
          <w:rStyle w:val="FontStyle11"/>
          <w:sz w:val="28"/>
          <w:szCs w:val="28"/>
        </w:rPr>
        <w:t>Бывает, что иные депутаты, на встречах со своими избирателями часто по неопытности дают им всевозможные поспешные обещания, не учитывая при этом, есть ли реальная возможность для их выполнения. В результате они оказываются в неудобном положении перед избирателями. Вот довольно обычный пример: мы дали обещание своим избирателям, что окраина нашего поселка будет скоро электрифицирована. Однако наше обещание не может быть выполнено из-за отсутствия в нашем Совете, Думе необходимых для электрификации денежных средств. А может, мы в чем-то ошиблись, чего-то не учли, давая такое обещание своим избирателям?</w:t>
      </w:r>
    </w:p>
    <w:p w:rsidR="00344D5A" w:rsidRPr="00FC0AD6" w:rsidRDefault="00344D5A" w:rsidP="00344D5A">
      <w:pPr>
        <w:pStyle w:val="Style3"/>
        <w:widowControl/>
        <w:spacing w:line="240" w:lineRule="auto"/>
        <w:ind w:firstLine="557"/>
        <w:jc w:val="both"/>
        <w:rPr>
          <w:rStyle w:val="FontStyle11"/>
          <w:sz w:val="28"/>
          <w:szCs w:val="28"/>
        </w:rPr>
      </w:pPr>
      <w:r w:rsidRPr="00FC0AD6">
        <w:rPr>
          <w:rStyle w:val="FontStyle11"/>
          <w:sz w:val="28"/>
          <w:szCs w:val="28"/>
        </w:rPr>
        <w:t xml:space="preserve">Конечно, депутаты явно поторопились, дав такое обещание своим избирателям. Прежде чем обещать, им следовало внимательно разобраться, выяснить, имеются ли </w:t>
      </w:r>
      <w:r w:rsidRPr="00FC0AD6">
        <w:rPr>
          <w:rStyle w:val="FontStyle11"/>
          <w:sz w:val="28"/>
          <w:szCs w:val="28"/>
        </w:rPr>
        <w:lastRenderedPageBreak/>
        <w:t>для электрификации окраины поселка достаточные материалы, средства. Не будучи твердо уверенными в этом, они не имели основания давать избирателям такое обещание. Чувствуется, что эти депутаты руководствовались добрыми побуждениями, искренне желали удовлетворить просьбу своих избирателей. Однако следует учесть, что, каковы бы ни были побудительные мотивы депутатского обещания, если оно не выполняется, это глубоко огорчает избирателей. Более того, невыполненное обещание не только не делает чести депутату, но и подрывает авторитет того Совета, Думы, представителем которого он является.</w:t>
      </w:r>
    </w:p>
    <w:p w:rsidR="00344D5A" w:rsidRPr="00FC0AD6" w:rsidRDefault="00344D5A" w:rsidP="00344D5A">
      <w:pPr>
        <w:pStyle w:val="Style3"/>
        <w:widowControl/>
        <w:spacing w:before="10" w:line="240" w:lineRule="auto"/>
        <w:ind w:firstLine="557"/>
        <w:jc w:val="both"/>
        <w:rPr>
          <w:rStyle w:val="FontStyle11"/>
          <w:sz w:val="28"/>
          <w:szCs w:val="28"/>
        </w:rPr>
      </w:pPr>
      <w:r w:rsidRPr="00FC0AD6">
        <w:rPr>
          <w:rStyle w:val="FontStyle11"/>
          <w:sz w:val="28"/>
          <w:szCs w:val="28"/>
        </w:rPr>
        <w:t>Отсюда может быть только один вывод: обещание должно быть дано после того, как депутат самым тщательным образом проверил и лично убедился в реальности своих слов. Или как гласит народная мудрость: «Не спеши обещать, а пообещав, спеши выполнить».</w:t>
      </w:r>
    </w:p>
    <w:p w:rsidR="00344D5A" w:rsidRPr="00FC0AD6" w:rsidRDefault="00344D5A" w:rsidP="00344D5A">
      <w:pPr>
        <w:pStyle w:val="Style4"/>
        <w:widowControl/>
        <w:jc w:val="both"/>
        <w:rPr>
          <w:sz w:val="28"/>
          <w:szCs w:val="28"/>
        </w:rPr>
      </w:pPr>
    </w:p>
    <w:p w:rsidR="00344D5A" w:rsidRPr="00FC0AD6" w:rsidRDefault="00344D5A" w:rsidP="00344D5A">
      <w:pPr>
        <w:pStyle w:val="Style4"/>
        <w:widowControl/>
        <w:spacing w:before="14"/>
        <w:jc w:val="center"/>
        <w:rPr>
          <w:rStyle w:val="FontStyle12"/>
          <w:sz w:val="28"/>
          <w:szCs w:val="28"/>
        </w:rPr>
      </w:pPr>
      <w:r w:rsidRPr="00FC0AD6">
        <w:rPr>
          <w:rStyle w:val="FontStyle12"/>
          <w:sz w:val="28"/>
          <w:szCs w:val="28"/>
        </w:rPr>
        <w:t>7. Регулярно отчитывайтесь перед избирателями.</w:t>
      </w:r>
    </w:p>
    <w:p w:rsidR="00344D5A" w:rsidRPr="00FC0AD6" w:rsidRDefault="00344D5A" w:rsidP="00344D5A">
      <w:pPr>
        <w:pStyle w:val="Style3"/>
        <w:widowControl/>
        <w:spacing w:line="240" w:lineRule="auto"/>
        <w:ind w:firstLine="557"/>
        <w:jc w:val="both"/>
        <w:rPr>
          <w:sz w:val="28"/>
          <w:szCs w:val="28"/>
        </w:rPr>
      </w:pPr>
    </w:p>
    <w:p w:rsidR="00344D5A" w:rsidRPr="00FC0AD6" w:rsidRDefault="00344D5A" w:rsidP="00344D5A">
      <w:pPr>
        <w:pStyle w:val="Style3"/>
        <w:widowControl/>
        <w:spacing w:before="5" w:line="240" w:lineRule="auto"/>
        <w:ind w:firstLine="557"/>
        <w:jc w:val="both"/>
        <w:rPr>
          <w:rStyle w:val="FontStyle11"/>
          <w:sz w:val="28"/>
          <w:szCs w:val="28"/>
        </w:rPr>
      </w:pPr>
      <w:r w:rsidRPr="00FC0AD6">
        <w:rPr>
          <w:rStyle w:val="FontStyle11"/>
          <w:sz w:val="28"/>
          <w:szCs w:val="28"/>
        </w:rPr>
        <w:t>Одним из важнейших демократических принципов деятельности представительных органов местного самоуправления МСУ, является систематическая отчетность депутатов перед избирателями. Такие встречи укрепляют связи Советов, Дум с населением и дают возможность избирателям проверять и оценивать работу своих выборных представителей, а им</w:t>
      </w:r>
      <w:proofErr w:type="gramStart"/>
      <w:r w:rsidRPr="00FC0AD6">
        <w:rPr>
          <w:rStyle w:val="FontStyle11"/>
          <w:sz w:val="28"/>
          <w:szCs w:val="28"/>
        </w:rPr>
        <w:t xml:space="preserve"> ,</w:t>
      </w:r>
      <w:proofErr w:type="gramEnd"/>
      <w:r w:rsidRPr="00FC0AD6">
        <w:rPr>
          <w:rStyle w:val="FontStyle11"/>
          <w:sz w:val="28"/>
          <w:szCs w:val="28"/>
        </w:rPr>
        <w:t xml:space="preserve"> в свою очередь лучше знать нужды и запросы избирателей. Все это помогает  видеть недостатки в работе, в решении вопросов местного значения, принимать меры к их устранению, развивать активность населения.</w:t>
      </w:r>
    </w:p>
    <w:p w:rsidR="00344D5A" w:rsidRPr="00FC0AD6" w:rsidRDefault="00344D5A" w:rsidP="00344D5A">
      <w:pPr>
        <w:pStyle w:val="Style3"/>
        <w:widowControl/>
        <w:spacing w:before="48" w:line="240" w:lineRule="auto"/>
        <w:ind w:right="5" w:firstLine="0"/>
        <w:jc w:val="both"/>
        <w:rPr>
          <w:rStyle w:val="FontStyle11"/>
          <w:sz w:val="28"/>
          <w:szCs w:val="28"/>
        </w:rPr>
      </w:pPr>
      <w:r w:rsidRPr="00FC0AD6">
        <w:rPr>
          <w:rStyle w:val="FontStyle11"/>
          <w:sz w:val="28"/>
          <w:szCs w:val="28"/>
        </w:rPr>
        <w:lastRenderedPageBreak/>
        <w:t xml:space="preserve">          Отчеты депутатов являются испытанным средством </w:t>
      </w:r>
      <w:proofErr w:type="gramStart"/>
      <w:r w:rsidRPr="00FC0AD6">
        <w:rPr>
          <w:rStyle w:val="FontStyle11"/>
          <w:sz w:val="28"/>
          <w:szCs w:val="28"/>
        </w:rPr>
        <w:t>контроля за</w:t>
      </w:r>
      <w:proofErr w:type="gramEnd"/>
      <w:r w:rsidRPr="00FC0AD6">
        <w:rPr>
          <w:rStyle w:val="FontStyle11"/>
          <w:sz w:val="28"/>
          <w:szCs w:val="28"/>
        </w:rPr>
        <w:t xml:space="preserve"> деятельностью органов</w:t>
      </w:r>
      <w:r>
        <w:rPr>
          <w:rStyle w:val="FontStyle11"/>
          <w:sz w:val="28"/>
          <w:szCs w:val="28"/>
        </w:rPr>
        <w:t xml:space="preserve"> </w:t>
      </w:r>
      <w:r w:rsidRPr="00FC0AD6">
        <w:rPr>
          <w:rStyle w:val="FontStyle11"/>
          <w:sz w:val="28"/>
          <w:szCs w:val="28"/>
        </w:rPr>
        <w:t>местной власти, привлечения населения к решению вопросов местной жизни.</w:t>
      </w:r>
    </w:p>
    <w:p w:rsidR="00344D5A" w:rsidRPr="00FC0AD6" w:rsidRDefault="00344D5A" w:rsidP="00344D5A">
      <w:pPr>
        <w:pStyle w:val="Style2"/>
        <w:widowControl/>
        <w:spacing w:before="10" w:line="240" w:lineRule="auto"/>
        <w:rPr>
          <w:rStyle w:val="FontStyle11"/>
          <w:sz w:val="28"/>
          <w:szCs w:val="28"/>
        </w:rPr>
      </w:pPr>
      <w:r w:rsidRPr="00FC0AD6">
        <w:rPr>
          <w:rStyle w:val="FontStyle11"/>
          <w:sz w:val="28"/>
          <w:szCs w:val="28"/>
        </w:rPr>
        <w:t xml:space="preserve">   Когда депутат с надлежащей ответственностью готовится к отчету, такие собрания проходят по-деловому, на них — и содержательные доклады, и живые выступления, конкретные предложения и замечания.</w:t>
      </w:r>
    </w:p>
    <w:p w:rsidR="00344D5A" w:rsidRPr="00FC0AD6" w:rsidRDefault="00344D5A" w:rsidP="00344D5A">
      <w:pPr>
        <w:pStyle w:val="Style2"/>
        <w:widowControl/>
        <w:spacing w:line="240" w:lineRule="auto"/>
        <w:ind w:firstLine="509"/>
        <w:rPr>
          <w:rStyle w:val="FontStyle11"/>
          <w:sz w:val="28"/>
          <w:szCs w:val="28"/>
        </w:rPr>
      </w:pPr>
      <w:r w:rsidRPr="00FC0AD6">
        <w:rPr>
          <w:rStyle w:val="FontStyle11"/>
          <w:sz w:val="28"/>
          <w:szCs w:val="28"/>
        </w:rPr>
        <w:t>Для депутатов заранее готовится материал (справка) о работе представительного органа МСУ</w:t>
      </w:r>
      <w:r>
        <w:rPr>
          <w:rStyle w:val="FontStyle11"/>
          <w:sz w:val="28"/>
          <w:szCs w:val="28"/>
        </w:rPr>
        <w:t xml:space="preserve">  </w:t>
      </w:r>
      <w:r w:rsidRPr="00FC0AD6">
        <w:rPr>
          <w:rStyle w:val="FontStyle11"/>
          <w:sz w:val="28"/>
          <w:szCs w:val="28"/>
        </w:rPr>
        <w:t>и местной администрации, разрабатывается памятка подготовки и проведения отчетного собрания. Совет, Дума предварительно принимают решение о проведении отчетов  перед избирателями, в котором указываются сроки их проведения,</w:t>
      </w:r>
      <w:r>
        <w:rPr>
          <w:rStyle w:val="FontStyle11"/>
          <w:sz w:val="28"/>
          <w:szCs w:val="28"/>
        </w:rPr>
        <w:t xml:space="preserve"> </w:t>
      </w:r>
      <w:r w:rsidRPr="00FC0AD6">
        <w:rPr>
          <w:rStyle w:val="FontStyle11"/>
          <w:sz w:val="28"/>
          <w:szCs w:val="28"/>
        </w:rPr>
        <w:t>которые публикуются в СМИ. Собрания проводятся по избирательным округам, по месту жительства избирателей. На собрании депутат отчитывается перед  избирателями о своей депутатской работе за отчетный период, о работе представительного органа МСУ, о выполнении наказов избирателей.</w:t>
      </w:r>
    </w:p>
    <w:p w:rsidR="00344D5A" w:rsidRPr="00FC0AD6" w:rsidRDefault="00344D5A" w:rsidP="00344D5A">
      <w:pPr>
        <w:pStyle w:val="Style2"/>
        <w:widowControl/>
        <w:spacing w:line="240" w:lineRule="auto"/>
        <w:ind w:right="14" w:firstLine="557"/>
        <w:rPr>
          <w:rStyle w:val="FontStyle11"/>
          <w:sz w:val="28"/>
          <w:szCs w:val="28"/>
        </w:rPr>
      </w:pPr>
      <w:r w:rsidRPr="00FC0AD6">
        <w:rPr>
          <w:rStyle w:val="FontStyle11"/>
          <w:sz w:val="28"/>
          <w:szCs w:val="28"/>
        </w:rPr>
        <w:t>Как построить отчетный доклад, чтобы он был содержательным и интересным? Стандарта и шаблона здесь быть не может. При составлении доклада необходимо исходить из местных условий с учетом состава аудитории, где будет проходить выступление. Отчетный доклад должен содержать в себе краткую характеристику внешней и внутренней обстановки, вопросы социально-экономического развития поселения, района, деятельности представительного органа МСУ.</w:t>
      </w:r>
      <w:r>
        <w:rPr>
          <w:rStyle w:val="FontStyle11"/>
          <w:sz w:val="28"/>
          <w:szCs w:val="28"/>
        </w:rPr>
        <w:t xml:space="preserve"> </w:t>
      </w:r>
      <w:r w:rsidRPr="00FC0AD6">
        <w:rPr>
          <w:rStyle w:val="FontStyle11"/>
          <w:sz w:val="28"/>
          <w:szCs w:val="28"/>
        </w:rPr>
        <w:t xml:space="preserve">Перед пенсионерами уклон должен быть сделан на специфику их социального обеспечения и защиты, перед бюджетниками на состоянии дел и перспективах в бюджетной сфере. Точно также </w:t>
      </w:r>
      <w:r w:rsidRPr="00FC0AD6">
        <w:rPr>
          <w:rStyle w:val="FontStyle11"/>
          <w:sz w:val="28"/>
          <w:szCs w:val="28"/>
        </w:rPr>
        <w:lastRenderedPageBreak/>
        <w:t>нужно учитывать специфику выступлений перед молодежью, работниками агропромышленного комплекса, работниками образования, здравоохранения, культуры и т.д. и т.п.</w:t>
      </w:r>
    </w:p>
    <w:p w:rsidR="00344D5A" w:rsidRPr="00FC0AD6" w:rsidRDefault="00344D5A" w:rsidP="00344D5A">
      <w:pPr>
        <w:pStyle w:val="Style2"/>
        <w:widowControl/>
        <w:spacing w:line="240" w:lineRule="auto"/>
        <w:ind w:firstLine="552"/>
        <w:rPr>
          <w:rStyle w:val="FontStyle11"/>
          <w:sz w:val="28"/>
          <w:szCs w:val="28"/>
        </w:rPr>
      </w:pPr>
      <w:r w:rsidRPr="00FC0AD6">
        <w:rPr>
          <w:rStyle w:val="FontStyle11"/>
          <w:sz w:val="28"/>
          <w:szCs w:val="28"/>
        </w:rPr>
        <w:t>В докладе должно быть отражено: какую работу депутат проводит в избирательном округе, в Совете, Думе, постоянной комиссии, какие наказы, просьбы, заявления, жалобы, предложения поступали депутату от избирателей и как они выполнены и если не выполнены то почему, каковы перспективы выполнения этих наказов.</w:t>
      </w:r>
    </w:p>
    <w:p w:rsidR="00344D5A" w:rsidRPr="00FC0AD6" w:rsidRDefault="00344D5A" w:rsidP="00344D5A">
      <w:pPr>
        <w:pStyle w:val="Style2"/>
        <w:widowControl/>
        <w:spacing w:before="10" w:line="240" w:lineRule="auto"/>
        <w:ind w:firstLine="538"/>
        <w:rPr>
          <w:rStyle w:val="FontStyle11"/>
          <w:sz w:val="28"/>
          <w:szCs w:val="28"/>
        </w:rPr>
      </w:pPr>
      <w:r w:rsidRPr="00FC0AD6">
        <w:rPr>
          <w:rStyle w:val="FontStyle11"/>
          <w:sz w:val="28"/>
          <w:szCs w:val="28"/>
        </w:rPr>
        <w:t>Как правило, собрание открывает представитель администрации, собственника помещений, где проводится собрание или помощник депутата. Для проведения собрания желательно из числа присутствующих избрать президиум. Это придаст собранию эффект участия избирателей в жизни поселения, будет способствовать большей доверительности между участниками собрания, повышению авторитета депутата. Секретарь собрания (как правило</w:t>
      </w:r>
      <w:r>
        <w:rPr>
          <w:rStyle w:val="FontStyle11"/>
          <w:sz w:val="28"/>
          <w:szCs w:val="28"/>
        </w:rPr>
        <w:t xml:space="preserve"> </w:t>
      </w:r>
      <w:r w:rsidRPr="00FC0AD6">
        <w:rPr>
          <w:rStyle w:val="FontStyle11"/>
          <w:sz w:val="28"/>
          <w:szCs w:val="28"/>
        </w:rPr>
        <w:t>- это помощник депутата) ведет протокол, в котором указывается: где проводится собрание и по какому избирательному округу, дата, место проведения, число присутствующих на собрании избирателей, повестка дня, краткое содержание выступлений избирателей, их предложения и наказы, оценка работы депу</w:t>
      </w:r>
      <w:r w:rsidRPr="00FC0AD6">
        <w:rPr>
          <w:rStyle w:val="FontStyle11"/>
          <w:sz w:val="28"/>
          <w:szCs w:val="28"/>
        </w:rPr>
        <w:softHyphen/>
        <w:t>тата. Оценка работы и наказы принимаются большинством голосов присутствующих на собрании избирателей. Протокол подписывается председателем и секретарем собрания и передается в представительный орган МСУ</w:t>
      </w:r>
      <w:r>
        <w:rPr>
          <w:rStyle w:val="FontStyle11"/>
          <w:sz w:val="28"/>
          <w:szCs w:val="28"/>
        </w:rPr>
        <w:t xml:space="preserve"> </w:t>
      </w:r>
      <w:r w:rsidRPr="00FC0AD6">
        <w:rPr>
          <w:rStyle w:val="FontStyle11"/>
          <w:sz w:val="28"/>
          <w:szCs w:val="28"/>
        </w:rPr>
        <w:t>или остается в накопительном архиве депутата.</w:t>
      </w:r>
    </w:p>
    <w:p w:rsidR="00344D5A" w:rsidRPr="00FC0AD6" w:rsidRDefault="00344D5A" w:rsidP="00344D5A">
      <w:pPr>
        <w:pStyle w:val="Style2"/>
        <w:widowControl/>
        <w:spacing w:line="240" w:lineRule="auto"/>
        <w:ind w:firstLine="533"/>
        <w:rPr>
          <w:rStyle w:val="FontStyle11"/>
          <w:sz w:val="28"/>
          <w:szCs w:val="28"/>
        </w:rPr>
      </w:pPr>
      <w:r w:rsidRPr="00FC0AD6">
        <w:rPr>
          <w:rStyle w:val="FontStyle11"/>
          <w:sz w:val="28"/>
          <w:szCs w:val="28"/>
        </w:rPr>
        <w:t xml:space="preserve"> Также желательно проводить встречи с избирателями после каждой сессии Совета, Думы на которых довести до </w:t>
      </w:r>
      <w:r w:rsidRPr="00FC0AD6">
        <w:rPr>
          <w:rStyle w:val="FontStyle11"/>
          <w:sz w:val="28"/>
          <w:szCs w:val="28"/>
        </w:rPr>
        <w:lastRenderedPageBreak/>
        <w:t>их сведения информацию о цели и смысле принятых на сессии, заседании представительного органа решений.</w:t>
      </w:r>
    </w:p>
    <w:p w:rsidR="00344D5A" w:rsidRDefault="00344D5A" w:rsidP="00344D5A">
      <w:pPr>
        <w:pStyle w:val="Style2"/>
        <w:widowControl/>
        <w:spacing w:line="240" w:lineRule="auto"/>
        <w:ind w:firstLine="533"/>
        <w:rPr>
          <w:rStyle w:val="FontStyle12"/>
          <w:sz w:val="28"/>
          <w:szCs w:val="28"/>
        </w:rPr>
      </w:pPr>
      <w:r w:rsidRPr="00FC0AD6">
        <w:rPr>
          <w:rStyle w:val="FontStyle11"/>
          <w:sz w:val="28"/>
          <w:szCs w:val="28"/>
        </w:rPr>
        <w:t>Депутату, также очень важно помнить, что как бы он ни был занят, куда бы он ни спешил, если к нему пришел или обратился, даже на улице, его избиратель он должен его выслушать по возможности записать вопрос и/или сразу ответить избирателю, либо определить приблизительный срок личного ответа письменно или устно.</w:t>
      </w:r>
    </w:p>
    <w:p w:rsidR="00344D5A" w:rsidRDefault="00344D5A" w:rsidP="00344D5A">
      <w:pPr>
        <w:pStyle w:val="Style3"/>
        <w:widowControl/>
        <w:spacing w:before="5" w:line="240" w:lineRule="auto"/>
        <w:ind w:right="34"/>
        <w:jc w:val="center"/>
        <w:rPr>
          <w:rStyle w:val="FontStyle12"/>
          <w:sz w:val="28"/>
          <w:szCs w:val="28"/>
        </w:rPr>
      </w:pPr>
    </w:p>
    <w:p w:rsidR="00344D5A" w:rsidRPr="00FC0AD6" w:rsidRDefault="00344D5A" w:rsidP="00344D5A">
      <w:pPr>
        <w:pStyle w:val="Style3"/>
        <w:widowControl/>
        <w:spacing w:before="5" w:line="240" w:lineRule="auto"/>
        <w:ind w:right="34"/>
        <w:jc w:val="center"/>
        <w:rPr>
          <w:rStyle w:val="FontStyle12"/>
          <w:sz w:val="28"/>
          <w:szCs w:val="28"/>
        </w:rPr>
      </w:pPr>
      <w:r w:rsidRPr="00FC0AD6">
        <w:rPr>
          <w:rStyle w:val="FontStyle12"/>
          <w:sz w:val="28"/>
          <w:szCs w:val="28"/>
        </w:rPr>
        <w:t>8. Ваш кругозор - Ваше лицо.</w:t>
      </w:r>
    </w:p>
    <w:p w:rsidR="00344D5A" w:rsidRPr="00FC0AD6" w:rsidRDefault="00344D5A" w:rsidP="00344D5A">
      <w:pPr>
        <w:pStyle w:val="Style2"/>
        <w:widowControl/>
        <w:spacing w:before="230" w:line="240" w:lineRule="auto"/>
        <w:ind w:firstLine="533"/>
        <w:rPr>
          <w:rStyle w:val="FontStyle11"/>
          <w:sz w:val="28"/>
          <w:szCs w:val="28"/>
        </w:rPr>
      </w:pPr>
      <w:r w:rsidRPr="00FC0AD6">
        <w:rPr>
          <w:rStyle w:val="FontStyle11"/>
          <w:sz w:val="28"/>
          <w:szCs w:val="28"/>
        </w:rPr>
        <w:t>Чтобы со знанием дела решать разнообразные вопросы, возникающие в депутатской практике, надо обладать и еще одним качеством — стремлением постоянно расширять и обогащать свой кругозор. Иначе говоря, чтение литературы, особенно книг, брошюр, статей, публикуемых и размещаемых в электронных средствах массовой информации по вопросам местного самоуправления, должно стать повседневной духовной потребностью каждого депутата.</w:t>
      </w:r>
    </w:p>
    <w:p w:rsidR="00344D5A" w:rsidRPr="00FC0AD6" w:rsidRDefault="00344D5A" w:rsidP="00344D5A">
      <w:pPr>
        <w:pStyle w:val="Style2"/>
        <w:widowControl/>
        <w:spacing w:before="5" w:line="240" w:lineRule="auto"/>
        <w:ind w:firstLine="542"/>
        <w:rPr>
          <w:rStyle w:val="FontStyle11"/>
          <w:sz w:val="28"/>
          <w:szCs w:val="28"/>
        </w:rPr>
      </w:pPr>
      <w:r w:rsidRPr="00FC0AD6">
        <w:rPr>
          <w:rStyle w:val="FontStyle11"/>
          <w:sz w:val="28"/>
          <w:szCs w:val="28"/>
        </w:rPr>
        <w:t>Все лучшее, испытанное и использованное теорией и практикой других депутатов, представительных органов МСУ, что крупицами накапливалось и шлифовалось на протяжении многих лет, должно быть на вооружении наших народных избранников.</w:t>
      </w:r>
    </w:p>
    <w:p w:rsidR="00344D5A" w:rsidRPr="00FC0AD6" w:rsidRDefault="00344D5A" w:rsidP="00344D5A">
      <w:pPr>
        <w:pStyle w:val="Style2"/>
        <w:widowControl/>
        <w:spacing w:line="240" w:lineRule="auto"/>
        <w:ind w:firstLine="600"/>
        <w:rPr>
          <w:rStyle w:val="FontStyle11"/>
          <w:sz w:val="28"/>
          <w:szCs w:val="28"/>
        </w:rPr>
      </w:pPr>
      <w:r w:rsidRPr="00FC0AD6">
        <w:rPr>
          <w:rStyle w:val="FontStyle11"/>
          <w:sz w:val="28"/>
          <w:szCs w:val="28"/>
        </w:rPr>
        <w:t>Это поможет им лучше освоить «технологию» многогранной депутатской деятельности.</w:t>
      </w:r>
    </w:p>
    <w:p w:rsidR="00344D5A" w:rsidRPr="00FC0AD6" w:rsidRDefault="00344D5A" w:rsidP="00344D5A">
      <w:pPr>
        <w:pStyle w:val="Style2"/>
        <w:widowControl/>
        <w:spacing w:line="240" w:lineRule="auto"/>
        <w:ind w:firstLine="552"/>
        <w:rPr>
          <w:rStyle w:val="FontStyle11"/>
          <w:sz w:val="28"/>
          <w:szCs w:val="28"/>
        </w:rPr>
      </w:pPr>
      <w:r w:rsidRPr="00FC0AD6">
        <w:rPr>
          <w:rStyle w:val="FontStyle11"/>
          <w:sz w:val="28"/>
          <w:szCs w:val="28"/>
        </w:rPr>
        <w:t xml:space="preserve">Что необходимо прочитать впервые избранным депутатам, прежде всего? Безусловно, им следует хорошо изучить и правильно пользоваться своими правами и обязанностями, которые подробно изложены в </w:t>
      </w:r>
      <w:r w:rsidRPr="00FC0AD6">
        <w:rPr>
          <w:rStyle w:val="FontStyle11"/>
          <w:sz w:val="28"/>
          <w:szCs w:val="28"/>
        </w:rPr>
        <w:lastRenderedPageBreak/>
        <w:t>соответствующем законодательстве РФ и региона, уставах поселений, регламентах, а также в правовых актах представительных органов местного самоуправления, и других документах, которые можно найти в мест</w:t>
      </w:r>
      <w:r>
        <w:rPr>
          <w:rStyle w:val="FontStyle11"/>
          <w:sz w:val="28"/>
          <w:szCs w:val="28"/>
        </w:rPr>
        <w:t>ных администрациях и в</w:t>
      </w:r>
      <w:r w:rsidRPr="00FC0AD6">
        <w:rPr>
          <w:rStyle w:val="FontStyle11"/>
          <w:sz w:val="28"/>
          <w:szCs w:val="28"/>
        </w:rPr>
        <w:t xml:space="preserve"> вышестоящих представительных органах власти и библиотеках.</w:t>
      </w:r>
    </w:p>
    <w:p w:rsidR="00344D5A" w:rsidRPr="00FC0AD6" w:rsidRDefault="00344D5A" w:rsidP="00344D5A">
      <w:pPr>
        <w:pStyle w:val="Style2"/>
        <w:widowControl/>
        <w:spacing w:before="5" w:line="240" w:lineRule="auto"/>
        <w:ind w:firstLine="547"/>
        <w:rPr>
          <w:rStyle w:val="FontStyle11"/>
          <w:sz w:val="28"/>
          <w:szCs w:val="28"/>
        </w:rPr>
      </w:pPr>
      <w:r w:rsidRPr="00FC0AD6">
        <w:rPr>
          <w:rStyle w:val="FontStyle11"/>
          <w:sz w:val="28"/>
          <w:szCs w:val="28"/>
        </w:rPr>
        <w:t xml:space="preserve"> Чтобы быть всегда на высоте требований времени, необходимо постоянно и кропотливо работать над повышением своих знаний и широко использовать их на благородном поприще служения народу.</w:t>
      </w:r>
    </w:p>
    <w:p w:rsidR="00344D5A" w:rsidRPr="00FC0AD6" w:rsidRDefault="00344D5A" w:rsidP="00FC5244">
      <w:pPr>
        <w:pStyle w:val="Style5"/>
        <w:widowControl/>
        <w:jc w:val="center"/>
        <w:rPr>
          <w:sz w:val="28"/>
          <w:szCs w:val="28"/>
        </w:rPr>
      </w:pPr>
    </w:p>
    <w:p w:rsidR="00344D5A" w:rsidRDefault="00344D5A" w:rsidP="00FC5244">
      <w:pPr>
        <w:pStyle w:val="Style5"/>
        <w:widowControl/>
        <w:spacing w:before="34"/>
        <w:ind w:left="1560"/>
        <w:jc w:val="center"/>
        <w:rPr>
          <w:rStyle w:val="FontStyle12"/>
          <w:sz w:val="28"/>
          <w:szCs w:val="28"/>
        </w:rPr>
      </w:pPr>
      <w:r w:rsidRPr="00FC0AD6">
        <w:rPr>
          <w:rStyle w:val="FontStyle12"/>
          <w:sz w:val="28"/>
          <w:szCs w:val="28"/>
        </w:rPr>
        <w:t>9. Знайте статус депутата.</w:t>
      </w:r>
    </w:p>
    <w:p w:rsidR="00344D5A" w:rsidRPr="00FC0AD6" w:rsidRDefault="00344D5A" w:rsidP="00344D5A">
      <w:pPr>
        <w:pStyle w:val="Style5"/>
        <w:widowControl/>
        <w:spacing w:before="34"/>
        <w:ind w:left="3514"/>
        <w:jc w:val="both"/>
        <w:rPr>
          <w:rStyle w:val="FontStyle12"/>
          <w:sz w:val="28"/>
          <w:szCs w:val="28"/>
        </w:rPr>
      </w:pPr>
    </w:p>
    <w:p w:rsidR="00344D5A" w:rsidRPr="00FC0AD6" w:rsidRDefault="00344D5A" w:rsidP="00344D5A">
      <w:pPr>
        <w:pStyle w:val="Style1"/>
        <w:widowControl/>
        <w:spacing w:before="48"/>
        <w:ind w:right="10"/>
        <w:jc w:val="both"/>
        <w:rPr>
          <w:rStyle w:val="FontStyle11"/>
          <w:sz w:val="28"/>
          <w:szCs w:val="28"/>
        </w:rPr>
      </w:pPr>
      <w:r>
        <w:rPr>
          <w:rStyle w:val="FontStyle11"/>
          <w:sz w:val="28"/>
          <w:szCs w:val="28"/>
        </w:rPr>
        <w:t xml:space="preserve">       </w:t>
      </w:r>
      <w:r w:rsidRPr="00FC0AD6">
        <w:rPr>
          <w:rStyle w:val="FontStyle11"/>
          <w:sz w:val="28"/>
          <w:szCs w:val="28"/>
        </w:rPr>
        <w:t xml:space="preserve">Депутатом представительного органа местного самоуправления может быть избран гражданин Российской Федерации, </w:t>
      </w:r>
      <w:r>
        <w:rPr>
          <w:rStyle w:val="FontStyle11"/>
          <w:sz w:val="28"/>
          <w:szCs w:val="28"/>
        </w:rPr>
        <w:t xml:space="preserve">достигший возраста 18 </w:t>
      </w:r>
      <w:proofErr w:type="gramStart"/>
      <w:r>
        <w:rPr>
          <w:rStyle w:val="FontStyle11"/>
          <w:sz w:val="28"/>
          <w:szCs w:val="28"/>
        </w:rPr>
        <w:t>лет</w:t>
      </w:r>
      <w:proofErr w:type="gramEnd"/>
      <w:r>
        <w:rPr>
          <w:rStyle w:val="FontStyle11"/>
          <w:sz w:val="28"/>
          <w:szCs w:val="28"/>
        </w:rPr>
        <w:t xml:space="preserve"> а Главой Муниципального образования – достигший 21 года</w:t>
      </w:r>
      <w:r w:rsidRPr="00FC0AD6">
        <w:rPr>
          <w:rStyle w:val="FontStyle11"/>
          <w:sz w:val="28"/>
          <w:szCs w:val="28"/>
        </w:rPr>
        <w:t>.</w:t>
      </w:r>
    </w:p>
    <w:p w:rsidR="00344D5A" w:rsidRPr="00FC0AD6" w:rsidRDefault="00344D5A" w:rsidP="00344D5A">
      <w:pPr>
        <w:pStyle w:val="Style1"/>
        <w:widowControl/>
        <w:spacing w:before="48"/>
        <w:ind w:right="10"/>
        <w:jc w:val="both"/>
        <w:rPr>
          <w:rStyle w:val="FontStyle11"/>
          <w:sz w:val="28"/>
          <w:szCs w:val="28"/>
        </w:rPr>
      </w:pPr>
      <w:r w:rsidRPr="00FC0AD6">
        <w:rPr>
          <w:rStyle w:val="FontStyle11"/>
          <w:sz w:val="28"/>
          <w:szCs w:val="28"/>
        </w:rPr>
        <w:t xml:space="preserve">         ( «…Пассивное избирательное право не может быть ограничено в зависимости от пола, расы, национальности,  языка, происхождения, имущественного и должностного положения</w:t>
      </w:r>
      <w:r w:rsidRPr="00FC0AD6">
        <w:rPr>
          <w:rStyle w:val="FontStyle11"/>
          <w:b/>
          <w:bCs/>
          <w:sz w:val="28"/>
          <w:szCs w:val="28"/>
        </w:rPr>
        <w:t xml:space="preserve">, места жительства, </w:t>
      </w:r>
      <w:r w:rsidRPr="00FC0AD6">
        <w:rPr>
          <w:rStyle w:val="FontStyle11"/>
          <w:sz w:val="28"/>
          <w:szCs w:val="28"/>
        </w:rPr>
        <w:t>отношения к религии, убеждений, принадлежности к общественным объединениям, в том числе политическим партиям, а также по другим о</w:t>
      </w:r>
      <w:r>
        <w:rPr>
          <w:rStyle w:val="FontStyle11"/>
          <w:sz w:val="28"/>
          <w:szCs w:val="28"/>
        </w:rPr>
        <w:t xml:space="preserve">бстоятельствам...) </w:t>
      </w:r>
    </w:p>
    <w:p w:rsidR="00344D5A" w:rsidRPr="00FC0AD6" w:rsidRDefault="00344D5A" w:rsidP="00344D5A">
      <w:pPr>
        <w:pStyle w:val="Style1"/>
        <w:widowControl/>
        <w:ind w:firstLine="562"/>
        <w:jc w:val="both"/>
        <w:rPr>
          <w:rStyle w:val="FontStyle11"/>
          <w:sz w:val="28"/>
          <w:szCs w:val="28"/>
        </w:rPr>
      </w:pPr>
      <w:r w:rsidRPr="00FC0AD6">
        <w:rPr>
          <w:rStyle w:val="FontStyle11"/>
          <w:sz w:val="28"/>
          <w:szCs w:val="28"/>
        </w:rPr>
        <w:t>Статус депутата, члена выборного органа местного самоуправления, выборного должностного лица местного самоуправления</w:t>
      </w:r>
      <w:r>
        <w:rPr>
          <w:rStyle w:val="FontStyle11"/>
          <w:sz w:val="28"/>
          <w:szCs w:val="28"/>
        </w:rPr>
        <w:t xml:space="preserve"> - </w:t>
      </w:r>
      <w:r w:rsidRPr="00FC0AD6">
        <w:rPr>
          <w:rStyle w:val="FontStyle11"/>
          <w:sz w:val="28"/>
          <w:szCs w:val="28"/>
        </w:rPr>
        <w:t xml:space="preserve">определяется статьёй 40, главы 6 Федерального закона « Об общих принципах организации местного самоуправления в Российской Федерации», от 16 сентября 2003 года №131-ФЗ. </w:t>
      </w:r>
    </w:p>
    <w:p w:rsidR="00344D5A" w:rsidRPr="00FC0AD6" w:rsidRDefault="00344D5A" w:rsidP="00344D5A">
      <w:pPr>
        <w:pStyle w:val="Style1"/>
        <w:widowControl/>
        <w:spacing w:before="5"/>
        <w:ind w:firstLine="557"/>
        <w:jc w:val="both"/>
        <w:rPr>
          <w:rStyle w:val="FontStyle11"/>
          <w:sz w:val="28"/>
          <w:szCs w:val="28"/>
        </w:rPr>
      </w:pPr>
      <w:r w:rsidRPr="00FC0AD6">
        <w:rPr>
          <w:rStyle w:val="FontStyle11"/>
          <w:sz w:val="28"/>
          <w:szCs w:val="28"/>
        </w:rPr>
        <w:t xml:space="preserve">Депутату устанавливаются гарантии беспрепятственного и эффективного осуществления </w:t>
      </w:r>
      <w:r w:rsidRPr="00FC0AD6">
        <w:rPr>
          <w:rStyle w:val="FontStyle11"/>
          <w:sz w:val="28"/>
          <w:szCs w:val="28"/>
        </w:rPr>
        <w:lastRenderedPageBreak/>
        <w:t>полномочий, защита прав, чести и достоинства в соответствии с федеральными законами и законами субъектов Российской Федерации.</w:t>
      </w:r>
    </w:p>
    <w:p w:rsidR="00344D5A" w:rsidRPr="00FC0AD6" w:rsidRDefault="00344D5A" w:rsidP="00344D5A">
      <w:pPr>
        <w:pStyle w:val="Style1"/>
        <w:widowControl/>
        <w:ind w:firstLine="562"/>
        <w:jc w:val="both"/>
        <w:rPr>
          <w:rStyle w:val="FontStyle11"/>
          <w:sz w:val="28"/>
          <w:szCs w:val="28"/>
        </w:rPr>
      </w:pPr>
      <w:r w:rsidRPr="00FC0AD6">
        <w:rPr>
          <w:rStyle w:val="FontStyle11"/>
          <w:sz w:val="28"/>
          <w:szCs w:val="28"/>
        </w:rPr>
        <w:t>Депутат представительного орган</w:t>
      </w:r>
      <w:r>
        <w:rPr>
          <w:rStyle w:val="FontStyle11"/>
          <w:sz w:val="28"/>
          <w:szCs w:val="28"/>
        </w:rPr>
        <w:t xml:space="preserve">а МСУ </w:t>
      </w:r>
      <w:r w:rsidRPr="00FC0AD6">
        <w:rPr>
          <w:rStyle w:val="FontStyle11"/>
          <w:sz w:val="28"/>
          <w:szCs w:val="28"/>
        </w:rPr>
        <w:t xml:space="preserve"> обязан участвовать в работе сессий Совета, Думы и в работе его комиссий (комитетов), членом которых он является, выполнять поручения Совета, Думы. При невозможности присутствовать на сессии Совета, Думы или заседании его комиссии (комитета) по уважительной причине депутат заблаговременно информирует об этом представительный орган МСУ.</w:t>
      </w:r>
    </w:p>
    <w:p w:rsidR="00344D5A" w:rsidRPr="00FC0AD6" w:rsidRDefault="000A7ED7" w:rsidP="000A7ED7">
      <w:pPr>
        <w:pStyle w:val="Style1"/>
        <w:widowControl/>
        <w:spacing w:before="10"/>
        <w:ind w:firstLine="142"/>
        <w:jc w:val="both"/>
        <w:rPr>
          <w:rStyle w:val="FontStyle11"/>
          <w:sz w:val="28"/>
          <w:szCs w:val="28"/>
        </w:rPr>
      </w:pPr>
      <w:r>
        <w:rPr>
          <w:rStyle w:val="FontStyle11"/>
          <w:sz w:val="28"/>
          <w:szCs w:val="28"/>
        </w:rPr>
        <w:t xml:space="preserve">        </w:t>
      </w:r>
      <w:r w:rsidR="00344D5A" w:rsidRPr="00FC0AD6">
        <w:rPr>
          <w:rStyle w:val="FontStyle11"/>
          <w:sz w:val="28"/>
          <w:szCs w:val="28"/>
        </w:rPr>
        <w:t>По вопросам своей деятельности депутат представительного органа МСУ</w:t>
      </w:r>
      <w:r w:rsidR="00344D5A">
        <w:rPr>
          <w:rStyle w:val="FontStyle11"/>
          <w:sz w:val="28"/>
          <w:szCs w:val="28"/>
        </w:rPr>
        <w:t xml:space="preserve"> </w:t>
      </w:r>
      <w:r w:rsidR="00344D5A" w:rsidRPr="00FC0AD6">
        <w:rPr>
          <w:rStyle w:val="FontStyle11"/>
          <w:sz w:val="28"/>
          <w:szCs w:val="28"/>
        </w:rPr>
        <w:t xml:space="preserve"> на территории поселения пользуется правом безотлагательного приема руководителями и другими должностными лицами органов местного самоуправления, предприятий, учреждений, организаций, общественных объединений.</w:t>
      </w:r>
    </w:p>
    <w:p w:rsidR="00344D5A" w:rsidRPr="00FC0AD6" w:rsidRDefault="00344D5A" w:rsidP="00344D5A">
      <w:pPr>
        <w:pStyle w:val="Style1"/>
        <w:widowControl/>
        <w:ind w:firstLine="552"/>
        <w:jc w:val="both"/>
        <w:rPr>
          <w:rStyle w:val="FontStyle11"/>
          <w:sz w:val="28"/>
          <w:szCs w:val="28"/>
        </w:rPr>
      </w:pPr>
      <w:r w:rsidRPr="00FC0AD6">
        <w:rPr>
          <w:rStyle w:val="FontStyle11"/>
          <w:sz w:val="28"/>
          <w:szCs w:val="28"/>
        </w:rPr>
        <w:t>Гарантии прав депутатов представительного органа МСУ</w:t>
      </w:r>
      <w:r>
        <w:rPr>
          <w:rStyle w:val="FontStyle11"/>
          <w:sz w:val="28"/>
          <w:szCs w:val="28"/>
        </w:rPr>
        <w:t xml:space="preserve"> </w:t>
      </w:r>
      <w:r w:rsidRPr="00FC0AD6">
        <w:rPr>
          <w:rStyle w:val="FontStyle11"/>
          <w:sz w:val="28"/>
          <w:szCs w:val="28"/>
        </w:rPr>
        <w:t>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w:t>
      </w:r>
      <w:r>
        <w:rPr>
          <w:rStyle w:val="FontStyle11"/>
          <w:sz w:val="28"/>
          <w:szCs w:val="28"/>
        </w:rPr>
        <w:t xml:space="preserve"> </w:t>
      </w:r>
      <w:r w:rsidRPr="00FC0AD6">
        <w:rPr>
          <w:rStyle w:val="FontStyle11"/>
          <w:sz w:val="28"/>
          <w:szCs w:val="28"/>
        </w:rPr>
        <w:t>-</w:t>
      </w:r>
      <w:r>
        <w:rPr>
          <w:rStyle w:val="FontStyle11"/>
          <w:sz w:val="28"/>
          <w:szCs w:val="28"/>
        </w:rPr>
        <w:t xml:space="preserve"> </w:t>
      </w:r>
      <w:r w:rsidRPr="00FC0AD6">
        <w:rPr>
          <w:rStyle w:val="FontStyle11"/>
          <w:sz w:val="28"/>
          <w:szCs w:val="28"/>
        </w:rPr>
        <w:t>процессуальных действий, а также при проведении обыска жилого и (или) служебного помещения, их багажа, личных и служебных принадлежащих им документов устанавливаются федеральными законами.</w:t>
      </w:r>
    </w:p>
    <w:p w:rsidR="00344D5A" w:rsidRPr="00FC0AD6" w:rsidRDefault="00344D5A" w:rsidP="00344D5A">
      <w:pPr>
        <w:pStyle w:val="Style1"/>
        <w:widowControl/>
        <w:ind w:firstLine="552"/>
        <w:jc w:val="both"/>
        <w:rPr>
          <w:rStyle w:val="FontStyle11"/>
          <w:sz w:val="28"/>
          <w:szCs w:val="28"/>
        </w:rPr>
      </w:pPr>
      <w:r w:rsidRPr="00FC0AD6">
        <w:rPr>
          <w:rStyle w:val="FontStyle11"/>
          <w:sz w:val="28"/>
          <w:szCs w:val="28"/>
        </w:rPr>
        <w:t>Депутат представительного органа МСУ</w:t>
      </w:r>
      <w:r>
        <w:rPr>
          <w:rStyle w:val="FontStyle11"/>
          <w:sz w:val="28"/>
          <w:szCs w:val="28"/>
        </w:rPr>
        <w:t xml:space="preserve"> </w:t>
      </w:r>
      <w:r w:rsidRPr="00FC0AD6">
        <w:rPr>
          <w:rStyle w:val="FontStyle11"/>
          <w:sz w:val="28"/>
          <w:szCs w:val="28"/>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w:t>
      </w:r>
      <w:r w:rsidRPr="00FC0AD6">
        <w:rPr>
          <w:rStyle w:val="FontStyle11"/>
          <w:sz w:val="28"/>
          <w:szCs w:val="28"/>
        </w:rPr>
        <w:lastRenderedPageBreak/>
        <w:t>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w:t>
      </w:r>
    </w:p>
    <w:p w:rsidR="00344D5A" w:rsidRPr="00FC0AD6" w:rsidRDefault="00344D5A" w:rsidP="00344D5A">
      <w:pPr>
        <w:pStyle w:val="Style1"/>
        <w:widowControl/>
        <w:jc w:val="both"/>
        <w:rPr>
          <w:rStyle w:val="FontStyle11"/>
          <w:sz w:val="28"/>
          <w:szCs w:val="28"/>
        </w:rPr>
      </w:pPr>
      <w:r>
        <w:rPr>
          <w:rStyle w:val="FontStyle11"/>
          <w:sz w:val="28"/>
          <w:szCs w:val="28"/>
        </w:rPr>
        <w:t xml:space="preserve">       </w:t>
      </w:r>
      <w:r w:rsidRPr="00FC0AD6">
        <w:rPr>
          <w:rStyle w:val="FontStyle11"/>
          <w:sz w:val="28"/>
          <w:szCs w:val="28"/>
        </w:rPr>
        <w:t>Полномочия депутата представительных органов МСУ</w:t>
      </w:r>
      <w:r>
        <w:rPr>
          <w:rStyle w:val="FontStyle11"/>
          <w:sz w:val="28"/>
          <w:szCs w:val="28"/>
        </w:rPr>
        <w:t xml:space="preserve"> </w:t>
      </w:r>
      <w:r w:rsidRPr="00FC0AD6">
        <w:rPr>
          <w:rStyle w:val="FontStyle11"/>
          <w:sz w:val="28"/>
          <w:szCs w:val="28"/>
        </w:rPr>
        <w:t xml:space="preserve"> прекращаются досрочно в случаях:</w:t>
      </w:r>
    </w:p>
    <w:p w:rsidR="00344D5A" w:rsidRPr="00FC0AD6" w:rsidRDefault="00344D5A" w:rsidP="00344D5A">
      <w:pPr>
        <w:pStyle w:val="Style5"/>
        <w:widowControl/>
        <w:numPr>
          <w:ilvl w:val="0"/>
          <w:numId w:val="2"/>
        </w:numPr>
        <w:tabs>
          <w:tab w:val="left" w:pos="605"/>
        </w:tabs>
        <w:ind w:left="384"/>
        <w:jc w:val="both"/>
        <w:rPr>
          <w:rStyle w:val="FontStyle11"/>
          <w:sz w:val="28"/>
          <w:szCs w:val="28"/>
        </w:rPr>
      </w:pPr>
      <w:r>
        <w:rPr>
          <w:rStyle w:val="FontStyle11"/>
          <w:sz w:val="28"/>
          <w:szCs w:val="28"/>
        </w:rPr>
        <w:t xml:space="preserve"> </w:t>
      </w:r>
      <w:r w:rsidRPr="00FC0AD6">
        <w:rPr>
          <w:rStyle w:val="FontStyle11"/>
          <w:sz w:val="28"/>
          <w:szCs w:val="28"/>
        </w:rPr>
        <w:t>смерти;</w:t>
      </w:r>
    </w:p>
    <w:p w:rsidR="00344D5A" w:rsidRPr="00FC0AD6" w:rsidRDefault="00344D5A" w:rsidP="00344D5A">
      <w:pPr>
        <w:pStyle w:val="Style5"/>
        <w:widowControl/>
        <w:numPr>
          <w:ilvl w:val="0"/>
          <w:numId w:val="2"/>
        </w:numPr>
        <w:tabs>
          <w:tab w:val="left" w:pos="605"/>
        </w:tabs>
        <w:ind w:left="384"/>
        <w:jc w:val="both"/>
        <w:rPr>
          <w:rStyle w:val="FontStyle11"/>
          <w:sz w:val="28"/>
          <w:szCs w:val="28"/>
        </w:rPr>
      </w:pPr>
      <w:r>
        <w:rPr>
          <w:rStyle w:val="FontStyle11"/>
          <w:sz w:val="28"/>
          <w:szCs w:val="28"/>
        </w:rPr>
        <w:t xml:space="preserve"> </w:t>
      </w:r>
      <w:r w:rsidRPr="00FC0AD6">
        <w:rPr>
          <w:rStyle w:val="FontStyle11"/>
          <w:sz w:val="28"/>
          <w:szCs w:val="28"/>
        </w:rPr>
        <w:t>отставки по собственному желанию;</w:t>
      </w:r>
    </w:p>
    <w:p w:rsidR="00344D5A" w:rsidRPr="00FC0AD6" w:rsidRDefault="00344D5A" w:rsidP="00344D5A">
      <w:pPr>
        <w:pStyle w:val="Style5"/>
        <w:widowControl/>
        <w:numPr>
          <w:ilvl w:val="0"/>
          <w:numId w:val="2"/>
        </w:numPr>
        <w:tabs>
          <w:tab w:val="left" w:pos="605"/>
        </w:tabs>
        <w:ind w:left="384"/>
        <w:jc w:val="both"/>
        <w:rPr>
          <w:rStyle w:val="FontStyle11"/>
          <w:sz w:val="28"/>
          <w:szCs w:val="28"/>
        </w:rPr>
      </w:pPr>
      <w:r>
        <w:rPr>
          <w:rStyle w:val="FontStyle11"/>
          <w:sz w:val="28"/>
          <w:szCs w:val="28"/>
        </w:rPr>
        <w:t xml:space="preserve"> </w:t>
      </w:r>
      <w:r w:rsidRPr="00FC0AD6">
        <w:rPr>
          <w:rStyle w:val="FontStyle11"/>
          <w:sz w:val="28"/>
          <w:szCs w:val="28"/>
        </w:rPr>
        <w:t>признания судом недееспособным или ограниченно дееспособным;</w:t>
      </w:r>
    </w:p>
    <w:p w:rsidR="00344D5A" w:rsidRPr="00FC0AD6" w:rsidRDefault="00344D5A" w:rsidP="00344D5A">
      <w:pPr>
        <w:pStyle w:val="Style5"/>
        <w:widowControl/>
        <w:numPr>
          <w:ilvl w:val="0"/>
          <w:numId w:val="2"/>
        </w:numPr>
        <w:tabs>
          <w:tab w:val="left" w:pos="605"/>
        </w:tabs>
        <w:ind w:left="384"/>
        <w:jc w:val="both"/>
        <w:rPr>
          <w:rStyle w:val="FontStyle11"/>
          <w:sz w:val="28"/>
          <w:szCs w:val="28"/>
        </w:rPr>
      </w:pPr>
      <w:r>
        <w:rPr>
          <w:rStyle w:val="FontStyle11"/>
          <w:sz w:val="28"/>
          <w:szCs w:val="28"/>
        </w:rPr>
        <w:t xml:space="preserve"> </w:t>
      </w:r>
      <w:r w:rsidRPr="00FC0AD6">
        <w:rPr>
          <w:rStyle w:val="FontStyle11"/>
          <w:sz w:val="28"/>
          <w:szCs w:val="28"/>
        </w:rPr>
        <w:t>признания судом безвестно отсутствующим или объявления умершим;</w:t>
      </w:r>
    </w:p>
    <w:p w:rsidR="00344D5A" w:rsidRPr="00FC0AD6" w:rsidRDefault="00344D5A" w:rsidP="00344D5A">
      <w:pPr>
        <w:pStyle w:val="Style5"/>
        <w:widowControl/>
        <w:numPr>
          <w:ilvl w:val="0"/>
          <w:numId w:val="2"/>
        </w:numPr>
        <w:tabs>
          <w:tab w:val="left" w:pos="605"/>
        </w:tabs>
        <w:ind w:left="384"/>
        <w:jc w:val="both"/>
        <w:rPr>
          <w:rStyle w:val="FontStyle11"/>
          <w:sz w:val="28"/>
          <w:szCs w:val="28"/>
        </w:rPr>
      </w:pPr>
      <w:r>
        <w:rPr>
          <w:rStyle w:val="FontStyle11"/>
          <w:sz w:val="28"/>
          <w:szCs w:val="28"/>
        </w:rPr>
        <w:t xml:space="preserve"> </w:t>
      </w:r>
      <w:r w:rsidRPr="00FC0AD6">
        <w:rPr>
          <w:rStyle w:val="FontStyle11"/>
          <w:sz w:val="28"/>
          <w:szCs w:val="28"/>
        </w:rPr>
        <w:t>вступления в отношении его в законную силу обвинительного приговора суда;</w:t>
      </w:r>
    </w:p>
    <w:p w:rsidR="00344D5A" w:rsidRPr="00FC0AD6" w:rsidRDefault="00344D5A" w:rsidP="00344D5A">
      <w:pPr>
        <w:pStyle w:val="Style5"/>
        <w:widowControl/>
        <w:numPr>
          <w:ilvl w:val="0"/>
          <w:numId w:val="2"/>
        </w:numPr>
        <w:tabs>
          <w:tab w:val="left" w:pos="605"/>
        </w:tabs>
        <w:ind w:left="384"/>
        <w:jc w:val="both"/>
        <w:rPr>
          <w:rStyle w:val="FontStyle11"/>
          <w:sz w:val="28"/>
          <w:szCs w:val="28"/>
        </w:rPr>
      </w:pPr>
      <w:r>
        <w:rPr>
          <w:rStyle w:val="FontStyle11"/>
          <w:sz w:val="28"/>
          <w:szCs w:val="28"/>
        </w:rPr>
        <w:t xml:space="preserve"> </w:t>
      </w:r>
      <w:r w:rsidRPr="00FC0AD6">
        <w:rPr>
          <w:rStyle w:val="FontStyle11"/>
          <w:sz w:val="28"/>
          <w:szCs w:val="28"/>
        </w:rPr>
        <w:t>выезда за пределы Российской Федерации на постоянное место жительства;</w:t>
      </w:r>
    </w:p>
    <w:p w:rsidR="00344D5A" w:rsidRPr="00FC0AD6" w:rsidRDefault="00344D5A" w:rsidP="00344D5A">
      <w:pPr>
        <w:pStyle w:val="Style5"/>
        <w:widowControl/>
        <w:tabs>
          <w:tab w:val="left" w:pos="552"/>
        </w:tabs>
        <w:ind w:left="384"/>
        <w:jc w:val="both"/>
        <w:rPr>
          <w:rStyle w:val="FontStyle11"/>
          <w:sz w:val="28"/>
          <w:szCs w:val="28"/>
        </w:rPr>
      </w:pPr>
      <w:r>
        <w:rPr>
          <w:rStyle w:val="FontStyle11"/>
          <w:sz w:val="28"/>
          <w:szCs w:val="28"/>
        </w:rPr>
        <w:t>7) п</w:t>
      </w:r>
      <w:r w:rsidRPr="00FC0AD6">
        <w:rPr>
          <w:rStyle w:val="FontStyle11"/>
          <w:sz w:val="28"/>
          <w:szCs w:val="28"/>
        </w:rPr>
        <w:t>рекращения гражданства Российской Фед</w:t>
      </w:r>
      <w:r>
        <w:rPr>
          <w:rStyle w:val="FontStyle11"/>
          <w:sz w:val="28"/>
          <w:szCs w:val="28"/>
        </w:rPr>
        <w:t xml:space="preserve">ерации, прекращения гражданства иностранного </w:t>
      </w:r>
      <w:r w:rsidRPr="00FC0AD6">
        <w:rPr>
          <w:rStyle w:val="FontStyle11"/>
          <w:sz w:val="28"/>
          <w:szCs w:val="28"/>
        </w:rPr>
        <w:t>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344D5A" w:rsidRPr="00FC0AD6" w:rsidRDefault="00344D5A" w:rsidP="00344D5A">
      <w:pPr>
        <w:pStyle w:val="Style5"/>
        <w:widowControl/>
        <w:numPr>
          <w:ilvl w:val="0"/>
          <w:numId w:val="3"/>
        </w:numPr>
        <w:tabs>
          <w:tab w:val="left" w:pos="686"/>
        </w:tabs>
        <w:spacing w:before="24"/>
        <w:ind w:left="403"/>
        <w:jc w:val="both"/>
        <w:rPr>
          <w:rStyle w:val="FontStyle11"/>
          <w:sz w:val="28"/>
          <w:szCs w:val="28"/>
        </w:rPr>
      </w:pPr>
      <w:r>
        <w:rPr>
          <w:rStyle w:val="FontStyle11"/>
          <w:sz w:val="28"/>
          <w:szCs w:val="28"/>
        </w:rPr>
        <w:t xml:space="preserve"> </w:t>
      </w:r>
      <w:r w:rsidRPr="00FC0AD6">
        <w:rPr>
          <w:rStyle w:val="FontStyle11"/>
          <w:sz w:val="28"/>
          <w:szCs w:val="28"/>
        </w:rPr>
        <w:t>отзыва избирателями;</w:t>
      </w:r>
    </w:p>
    <w:p w:rsidR="00344D5A" w:rsidRPr="0074455D" w:rsidRDefault="00344D5A" w:rsidP="00344D5A">
      <w:pPr>
        <w:pStyle w:val="Style5"/>
        <w:widowControl/>
        <w:numPr>
          <w:ilvl w:val="0"/>
          <w:numId w:val="3"/>
        </w:numPr>
        <w:tabs>
          <w:tab w:val="left" w:pos="686"/>
        </w:tabs>
        <w:ind w:left="403"/>
        <w:jc w:val="both"/>
        <w:rPr>
          <w:sz w:val="28"/>
          <w:szCs w:val="28"/>
        </w:rPr>
      </w:pPr>
      <w:r w:rsidRPr="0074455D">
        <w:rPr>
          <w:rStyle w:val="FontStyle11"/>
          <w:sz w:val="28"/>
          <w:szCs w:val="28"/>
        </w:rPr>
        <w:t>досрочного прекращения полномочий соответствующего органа местного самоуправления;</w:t>
      </w:r>
      <w:r w:rsidRPr="0074455D">
        <w:rPr>
          <w:sz w:val="28"/>
          <w:szCs w:val="28"/>
        </w:rPr>
        <w:t xml:space="preserve"> </w:t>
      </w:r>
    </w:p>
    <w:p w:rsidR="00344D5A" w:rsidRPr="00FC0AD6" w:rsidRDefault="00344D5A" w:rsidP="00344D5A">
      <w:pPr>
        <w:pStyle w:val="Style5"/>
        <w:widowControl/>
        <w:tabs>
          <w:tab w:val="left" w:pos="614"/>
        </w:tabs>
        <w:spacing w:before="10"/>
        <w:jc w:val="both"/>
        <w:rPr>
          <w:rStyle w:val="FontStyle11"/>
          <w:sz w:val="28"/>
          <w:szCs w:val="28"/>
        </w:rPr>
      </w:pPr>
      <w:r w:rsidRPr="00FC0AD6">
        <w:rPr>
          <w:rStyle w:val="FontStyle11"/>
          <w:sz w:val="28"/>
          <w:szCs w:val="28"/>
        </w:rPr>
        <w:t xml:space="preserve">      </w:t>
      </w:r>
      <w:r>
        <w:rPr>
          <w:rStyle w:val="FontStyle11"/>
          <w:sz w:val="28"/>
          <w:szCs w:val="28"/>
        </w:rPr>
        <w:t>10</w:t>
      </w:r>
      <w:r w:rsidRPr="00FC0AD6">
        <w:rPr>
          <w:rStyle w:val="FontStyle11"/>
          <w:sz w:val="28"/>
          <w:szCs w:val="28"/>
        </w:rPr>
        <w:t>)</w:t>
      </w:r>
      <w:r>
        <w:rPr>
          <w:rStyle w:val="FontStyle11"/>
          <w:sz w:val="28"/>
          <w:szCs w:val="28"/>
        </w:rPr>
        <w:t xml:space="preserve"> </w:t>
      </w:r>
      <w:r w:rsidRPr="00FC0AD6">
        <w:rPr>
          <w:rStyle w:val="FontStyle11"/>
          <w:sz w:val="28"/>
          <w:szCs w:val="28"/>
        </w:rPr>
        <w:t xml:space="preserve">призыва на военную службу или направления на заменяющую ее альтернативную </w:t>
      </w:r>
      <w:r w:rsidRPr="00FC0AD6">
        <w:rPr>
          <w:rStyle w:val="FontStyle11"/>
          <w:spacing w:val="-20"/>
          <w:sz w:val="28"/>
          <w:szCs w:val="28"/>
        </w:rPr>
        <w:t xml:space="preserve"> </w:t>
      </w:r>
      <w:r w:rsidRPr="00FC0AD6">
        <w:rPr>
          <w:rStyle w:val="FontStyle11"/>
          <w:sz w:val="28"/>
          <w:szCs w:val="28"/>
        </w:rPr>
        <w:t>гражданскую службу;</w:t>
      </w:r>
    </w:p>
    <w:p w:rsidR="00344D5A" w:rsidRPr="00FC0AD6" w:rsidRDefault="00344D5A" w:rsidP="00344D5A">
      <w:pPr>
        <w:pStyle w:val="Style5"/>
        <w:widowControl/>
        <w:numPr>
          <w:ilvl w:val="0"/>
          <w:numId w:val="4"/>
        </w:numPr>
        <w:tabs>
          <w:tab w:val="left" w:pos="682"/>
        </w:tabs>
        <w:spacing w:before="240"/>
        <w:jc w:val="both"/>
        <w:rPr>
          <w:rStyle w:val="FontStyle11"/>
          <w:sz w:val="28"/>
          <w:szCs w:val="28"/>
        </w:rPr>
      </w:pPr>
      <w:r>
        <w:rPr>
          <w:rStyle w:val="FontStyle11"/>
          <w:sz w:val="28"/>
          <w:szCs w:val="28"/>
        </w:rPr>
        <w:t xml:space="preserve">) </w:t>
      </w:r>
      <w:r w:rsidRPr="00FC0AD6">
        <w:rPr>
          <w:rStyle w:val="FontStyle11"/>
          <w:sz w:val="28"/>
          <w:szCs w:val="28"/>
        </w:rPr>
        <w:t>в иных случаях, установленных Федеральным зако</w:t>
      </w:r>
      <w:r>
        <w:rPr>
          <w:rStyle w:val="FontStyle11"/>
          <w:sz w:val="28"/>
          <w:szCs w:val="28"/>
        </w:rPr>
        <w:t>ном.</w:t>
      </w:r>
    </w:p>
    <w:p w:rsidR="00344D5A" w:rsidRPr="00FC0AD6" w:rsidRDefault="00344D5A" w:rsidP="00344D5A">
      <w:pPr>
        <w:pStyle w:val="Style5"/>
        <w:widowControl/>
        <w:tabs>
          <w:tab w:val="left" w:pos="682"/>
        </w:tabs>
        <w:spacing w:before="10"/>
        <w:jc w:val="both"/>
        <w:rPr>
          <w:rStyle w:val="FontStyle11"/>
          <w:sz w:val="28"/>
          <w:szCs w:val="28"/>
        </w:rPr>
      </w:pPr>
    </w:p>
    <w:p w:rsidR="00344D5A" w:rsidRPr="00FC0AD6" w:rsidRDefault="00344D5A" w:rsidP="00344D5A">
      <w:pPr>
        <w:pStyle w:val="Style3"/>
        <w:widowControl/>
        <w:spacing w:line="240" w:lineRule="auto"/>
        <w:ind w:left="2813"/>
        <w:jc w:val="center"/>
        <w:rPr>
          <w:sz w:val="28"/>
          <w:szCs w:val="28"/>
        </w:rPr>
      </w:pPr>
    </w:p>
    <w:p w:rsidR="00344D5A" w:rsidRDefault="00344D5A" w:rsidP="00344D5A">
      <w:pPr>
        <w:pStyle w:val="Style3"/>
        <w:widowControl/>
        <w:spacing w:before="24" w:line="240" w:lineRule="auto"/>
        <w:ind w:firstLine="0"/>
        <w:jc w:val="center"/>
        <w:rPr>
          <w:rStyle w:val="FontStyle11"/>
          <w:sz w:val="28"/>
          <w:szCs w:val="28"/>
        </w:rPr>
      </w:pPr>
      <w:r>
        <w:rPr>
          <w:rStyle w:val="FontStyle11"/>
          <w:sz w:val="28"/>
          <w:szCs w:val="28"/>
        </w:rPr>
        <w:lastRenderedPageBreak/>
        <w:t xml:space="preserve">           </w:t>
      </w:r>
      <w:r w:rsidRPr="00FC0AD6">
        <w:rPr>
          <w:rStyle w:val="FontStyle11"/>
          <w:sz w:val="28"/>
          <w:szCs w:val="28"/>
        </w:rPr>
        <w:t xml:space="preserve"> </w:t>
      </w:r>
    </w:p>
    <w:p w:rsidR="00344D5A" w:rsidRDefault="00344D5A" w:rsidP="00344D5A">
      <w:pPr>
        <w:pStyle w:val="Style1"/>
        <w:widowControl/>
        <w:spacing w:before="48"/>
        <w:ind w:right="19"/>
        <w:jc w:val="both"/>
        <w:rPr>
          <w:rStyle w:val="FontStyle11"/>
          <w:sz w:val="28"/>
          <w:szCs w:val="28"/>
        </w:rPr>
      </w:pPr>
      <w:r>
        <w:rPr>
          <w:rStyle w:val="FontStyle11"/>
          <w:sz w:val="28"/>
          <w:szCs w:val="28"/>
        </w:rPr>
        <w:t xml:space="preserve">        </w:t>
      </w:r>
    </w:p>
    <w:p w:rsidR="00344D5A" w:rsidRPr="00344D5A" w:rsidRDefault="00344D5A" w:rsidP="00FC5244">
      <w:pPr>
        <w:pStyle w:val="Style1"/>
        <w:widowControl/>
        <w:numPr>
          <w:ilvl w:val="0"/>
          <w:numId w:val="6"/>
        </w:numPr>
        <w:spacing w:before="48"/>
        <w:ind w:right="19"/>
        <w:jc w:val="center"/>
        <w:rPr>
          <w:rStyle w:val="FontStyle11"/>
          <w:b/>
          <w:sz w:val="28"/>
          <w:szCs w:val="28"/>
        </w:rPr>
      </w:pPr>
      <w:r w:rsidRPr="00344D5A">
        <w:rPr>
          <w:rStyle w:val="FontStyle11"/>
          <w:b/>
          <w:sz w:val="28"/>
          <w:szCs w:val="28"/>
        </w:rPr>
        <w:t>Депутатская этика как кодекс чести.</w:t>
      </w:r>
    </w:p>
    <w:p w:rsidR="00344D5A" w:rsidRDefault="00344D5A" w:rsidP="00344D5A">
      <w:pPr>
        <w:pStyle w:val="Style1"/>
        <w:widowControl/>
        <w:spacing w:before="48"/>
        <w:ind w:right="19"/>
        <w:jc w:val="both"/>
        <w:rPr>
          <w:rStyle w:val="FontStyle11"/>
          <w:sz w:val="28"/>
          <w:szCs w:val="28"/>
        </w:rPr>
      </w:pPr>
    </w:p>
    <w:p w:rsidR="00344D5A" w:rsidRPr="00FC0AD6" w:rsidRDefault="00344D5A" w:rsidP="00344D5A">
      <w:pPr>
        <w:pStyle w:val="Style1"/>
        <w:widowControl/>
        <w:spacing w:before="48"/>
        <w:ind w:right="19"/>
        <w:jc w:val="both"/>
        <w:rPr>
          <w:rStyle w:val="FontStyle11"/>
          <w:sz w:val="28"/>
          <w:szCs w:val="28"/>
        </w:rPr>
      </w:pPr>
      <w:r>
        <w:rPr>
          <w:rStyle w:val="FontStyle11"/>
          <w:sz w:val="28"/>
          <w:szCs w:val="28"/>
        </w:rPr>
        <w:t xml:space="preserve">          </w:t>
      </w:r>
      <w:r w:rsidRPr="00FC0AD6">
        <w:rPr>
          <w:rStyle w:val="FontStyle11"/>
          <w:sz w:val="28"/>
          <w:szCs w:val="28"/>
        </w:rPr>
        <w:t>Основами депутатской деятельности являются сочетание интер</w:t>
      </w:r>
      <w:r>
        <w:rPr>
          <w:rStyle w:val="FontStyle11"/>
          <w:sz w:val="28"/>
          <w:szCs w:val="28"/>
        </w:rPr>
        <w:t>есов муниципального образования -</w:t>
      </w:r>
      <w:r w:rsidRPr="00FC0AD6">
        <w:rPr>
          <w:rStyle w:val="FontStyle11"/>
          <w:sz w:val="28"/>
          <w:szCs w:val="28"/>
        </w:rPr>
        <w:t xml:space="preserve"> муниципального района, городского округа, городского или с</w:t>
      </w:r>
      <w:r>
        <w:rPr>
          <w:rStyle w:val="FontStyle11"/>
          <w:sz w:val="28"/>
          <w:szCs w:val="28"/>
        </w:rPr>
        <w:t>ельского поселения Астраханской области, России,</w:t>
      </w:r>
      <w:r w:rsidRPr="00FC0AD6">
        <w:rPr>
          <w:rStyle w:val="FontStyle11"/>
          <w:sz w:val="28"/>
          <w:szCs w:val="28"/>
        </w:rPr>
        <w:t xml:space="preserve"> следование моральным принципам, отражающим идеалы добра, справедливости, гуманизма, милосердия, честности и порядочности, а также профессионализма, практического опыта и теоретических знаний основ и особенностей местного самоуправления.</w:t>
      </w:r>
    </w:p>
    <w:p w:rsidR="00344D5A" w:rsidRPr="00FC0AD6" w:rsidRDefault="00344D5A" w:rsidP="00344D5A">
      <w:pPr>
        <w:pStyle w:val="Style1"/>
        <w:widowControl/>
        <w:spacing w:before="48"/>
        <w:ind w:right="19"/>
        <w:jc w:val="both"/>
        <w:rPr>
          <w:rStyle w:val="FontStyle11"/>
          <w:sz w:val="28"/>
          <w:szCs w:val="28"/>
        </w:rPr>
      </w:pPr>
      <w:r w:rsidRPr="00FC0AD6">
        <w:rPr>
          <w:rStyle w:val="FontStyle11"/>
          <w:sz w:val="28"/>
          <w:szCs w:val="28"/>
        </w:rPr>
        <w:t xml:space="preserve">          В своей работе депутат должен, безусловно, соблюдать приоритет прав</w:t>
      </w:r>
      <w:r w:rsidRPr="00FC0AD6">
        <w:rPr>
          <w:sz w:val="28"/>
          <w:szCs w:val="28"/>
        </w:rPr>
        <w:t xml:space="preserve"> </w:t>
      </w:r>
      <w:r w:rsidRPr="00FC0AD6">
        <w:rPr>
          <w:rStyle w:val="FontStyle11"/>
          <w:sz w:val="28"/>
          <w:szCs w:val="28"/>
        </w:rPr>
        <w:t>человека, Конституцию Российской Федерации, федераль</w:t>
      </w:r>
      <w:r>
        <w:rPr>
          <w:rStyle w:val="FontStyle11"/>
          <w:sz w:val="28"/>
          <w:szCs w:val="28"/>
        </w:rPr>
        <w:t xml:space="preserve">ные законы, законы Астраханской </w:t>
      </w:r>
      <w:r w:rsidRPr="00FC0AD6">
        <w:rPr>
          <w:rStyle w:val="FontStyle11"/>
          <w:sz w:val="28"/>
          <w:szCs w:val="28"/>
        </w:rPr>
        <w:t xml:space="preserve"> области, нормативны</w:t>
      </w:r>
      <w:r>
        <w:rPr>
          <w:rStyle w:val="FontStyle11"/>
          <w:sz w:val="28"/>
          <w:szCs w:val="28"/>
        </w:rPr>
        <w:t xml:space="preserve"> </w:t>
      </w:r>
      <w:r w:rsidRPr="00FC0AD6">
        <w:rPr>
          <w:rStyle w:val="FontStyle11"/>
          <w:sz w:val="28"/>
          <w:szCs w:val="28"/>
        </w:rPr>
        <w:t>- правовые акты органов местного самоуправления.</w:t>
      </w:r>
    </w:p>
    <w:p w:rsidR="00344D5A" w:rsidRPr="00FC0AD6" w:rsidRDefault="00344D5A" w:rsidP="00344D5A">
      <w:pPr>
        <w:pStyle w:val="Style2"/>
        <w:widowControl/>
        <w:spacing w:line="240" w:lineRule="auto"/>
        <w:ind w:right="14" w:firstLine="696"/>
        <w:rPr>
          <w:rStyle w:val="FontStyle11"/>
          <w:sz w:val="28"/>
          <w:szCs w:val="28"/>
        </w:rPr>
      </w:pPr>
      <w:r w:rsidRPr="00FC0AD6">
        <w:rPr>
          <w:rStyle w:val="FontStyle11"/>
          <w:sz w:val="28"/>
          <w:szCs w:val="28"/>
        </w:rPr>
        <w:t>Он должен в равной мере заботиться о собственном достоинстве и уважать достоинство других депутатов, а также должностных лиц и граждан, с которыми  контактирует в связи с исполнением своих депутатских обязанностей. В личном поведении и в быту депутат обязан соблюдать общепризнанные нормы морали и поддерживать авторитет народного избранника. Воздерживаться от действий, заявлений и поступков, способных скомпрометировать самого себя и представляемых им избирателей, а также представительный орган МСУ в который он избран.</w:t>
      </w:r>
    </w:p>
    <w:p w:rsidR="00344D5A" w:rsidRPr="00FC0AD6" w:rsidRDefault="00344D5A" w:rsidP="00344D5A">
      <w:pPr>
        <w:pStyle w:val="Style2"/>
        <w:widowControl/>
        <w:spacing w:line="240" w:lineRule="auto"/>
        <w:ind w:firstLine="691"/>
        <w:rPr>
          <w:rStyle w:val="FontStyle11"/>
          <w:sz w:val="28"/>
          <w:szCs w:val="28"/>
        </w:rPr>
      </w:pPr>
      <w:r w:rsidRPr="00FC0AD6">
        <w:rPr>
          <w:rStyle w:val="FontStyle11"/>
          <w:sz w:val="28"/>
          <w:szCs w:val="28"/>
        </w:rPr>
        <w:t>Депутат содействует созданию в представительном органе МСУ</w:t>
      </w:r>
      <w:r>
        <w:rPr>
          <w:rStyle w:val="FontStyle11"/>
          <w:sz w:val="28"/>
          <w:szCs w:val="28"/>
        </w:rPr>
        <w:t xml:space="preserve">  </w:t>
      </w:r>
      <w:r w:rsidRPr="00FC0AD6">
        <w:rPr>
          <w:rStyle w:val="FontStyle11"/>
          <w:sz w:val="28"/>
          <w:szCs w:val="28"/>
        </w:rPr>
        <w:t xml:space="preserve"> атмосферы доброжелательности, </w:t>
      </w:r>
      <w:r w:rsidRPr="00FC0AD6">
        <w:rPr>
          <w:rStyle w:val="FontStyle11"/>
          <w:sz w:val="28"/>
          <w:szCs w:val="28"/>
        </w:rPr>
        <w:lastRenderedPageBreak/>
        <w:t>деловитости, взаимной поддержки и сотрудничества. Все депутаты в Совете, Думе имеют равное положение по своему статусу, а председатели представительных органов МСУ, их комиссий, комитетов лишь дополнительные обязанности. Депутат обязан всесторонне учитывать позиции других депутатов и интересы избирателей перед принятием решений, проявлять уважение к мнению сотрудников аппарата представительного органа МСУ, которые помогают ему наиболее полно и профессионально исполнять депутатские обязанности. Он не может проявлять безаппеляционность, навязывать свою позицию посредством угроз, ультиматумов и иных подобных методов.</w:t>
      </w:r>
    </w:p>
    <w:p w:rsidR="00344D5A" w:rsidRPr="00FC0AD6" w:rsidRDefault="00344D5A" w:rsidP="00344D5A">
      <w:pPr>
        <w:pStyle w:val="Style2"/>
        <w:widowControl/>
        <w:spacing w:line="240" w:lineRule="auto"/>
        <w:ind w:firstLine="691"/>
        <w:rPr>
          <w:rStyle w:val="FontStyle11"/>
          <w:sz w:val="28"/>
          <w:szCs w:val="28"/>
        </w:rPr>
      </w:pPr>
      <w:r w:rsidRPr="00FC0AD6">
        <w:rPr>
          <w:rStyle w:val="FontStyle11"/>
          <w:sz w:val="28"/>
          <w:szCs w:val="28"/>
        </w:rPr>
        <w:t>Участвуя в сессиях и заседаниях представительного органа, его комиссий, депутат должен следовать регламенту и/или принятому ими порядку работы. Не допускать выступления без предоставления слова председательствующим, выступления не по повестке дня, выкрики, прерывания выступающего и т.п. действия.</w:t>
      </w:r>
    </w:p>
    <w:p w:rsidR="00344D5A" w:rsidRPr="00FC0AD6" w:rsidRDefault="00344D5A" w:rsidP="00344D5A">
      <w:pPr>
        <w:pStyle w:val="Style2"/>
        <w:widowControl/>
        <w:spacing w:line="240" w:lineRule="auto"/>
        <w:ind w:firstLine="691"/>
        <w:rPr>
          <w:rStyle w:val="FontStyle11"/>
          <w:sz w:val="28"/>
          <w:szCs w:val="28"/>
        </w:rPr>
      </w:pPr>
      <w:r w:rsidRPr="00FC0AD6">
        <w:rPr>
          <w:rStyle w:val="FontStyle11"/>
          <w:sz w:val="28"/>
          <w:szCs w:val="28"/>
        </w:rPr>
        <w:t xml:space="preserve">Выступая на сессиях, заседаниях комиссий депутат не должен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 допускать необоснованные обвинения в чей-либо адрес. Друг к другу и ко всем лицам, присутствующим на сессии представительного органа, заседании постоянной комиссии обращаться к ним официально, без панибратства, даже если близко знаком с тем к кому он обращается. Не допускать фамильярности и пренебрежительного обращения. </w:t>
      </w:r>
      <w:proofErr w:type="gramStart"/>
      <w:r w:rsidRPr="00FC0AD6">
        <w:rPr>
          <w:rStyle w:val="FontStyle11"/>
          <w:sz w:val="28"/>
          <w:szCs w:val="28"/>
        </w:rPr>
        <w:t xml:space="preserve">Депутат не может разглашать сведения, которые стали ему известны в связи с осуществлением депутатских полномочий, если эти сведения касаются вопросов рассмотренных на </w:t>
      </w:r>
      <w:r w:rsidRPr="00FC0AD6">
        <w:rPr>
          <w:rStyle w:val="FontStyle11"/>
          <w:sz w:val="28"/>
          <w:szCs w:val="28"/>
        </w:rPr>
        <w:lastRenderedPageBreak/>
        <w:t>закрытых сессиях представительных органов МСУ</w:t>
      </w:r>
      <w:r>
        <w:rPr>
          <w:rStyle w:val="FontStyle11"/>
          <w:sz w:val="28"/>
          <w:szCs w:val="28"/>
        </w:rPr>
        <w:t>,</w:t>
      </w:r>
      <w:r w:rsidRPr="00FC0AD6">
        <w:rPr>
          <w:rStyle w:val="FontStyle11"/>
          <w:sz w:val="28"/>
          <w:szCs w:val="28"/>
        </w:rPr>
        <w:t xml:space="preserve"> заседаниях постоянных комиссий, комитетов и относятся к области охраняемой законом тайны личной жизни депутата и стали известны в связи с рассмотрением вопроса о нарушении депутатом депутатской этики.</w:t>
      </w:r>
      <w:proofErr w:type="gramEnd"/>
      <w:r w:rsidRPr="00FC0AD6">
        <w:rPr>
          <w:rStyle w:val="FontStyle11"/>
          <w:sz w:val="28"/>
          <w:szCs w:val="28"/>
        </w:rPr>
        <w:t xml:space="preserve"> Выступая в средствах массовой информации, на собраниях и митингах, делая различного рода заявления публично или в средствах массовой информации, комментируя деятельность органов местного самоуправления, государственных и общественных органов, организаций, должностных лиц, депутат обязан использовать только достоверные факты, тактичность и уважение к ним.</w:t>
      </w:r>
    </w:p>
    <w:p w:rsidR="00344D5A" w:rsidRPr="00FC0AD6" w:rsidRDefault="00344D5A" w:rsidP="00344D5A">
      <w:pPr>
        <w:pStyle w:val="Style4"/>
        <w:widowControl/>
        <w:ind w:firstLine="590"/>
        <w:jc w:val="both"/>
        <w:rPr>
          <w:rStyle w:val="FontStyle11"/>
          <w:sz w:val="28"/>
          <w:szCs w:val="28"/>
        </w:rPr>
      </w:pPr>
      <w:r w:rsidRPr="00FC0AD6">
        <w:rPr>
          <w:rStyle w:val="FontStyle11"/>
          <w:sz w:val="28"/>
          <w:szCs w:val="28"/>
        </w:rPr>
        <w:t>Выступления должны быть корректными, не ущемлять чести и не умалять достоинства граждан и должностных лиц.</w:t>
      </w:r>
    </w:p>
    <w:p w:rsidR="00344D5A" w:rsidRPr="00FC0AD6" w:rsidRDefault="00344D5A" w:rsidP="00344D5A">
      <w:pPr>
        <w:pStyle w:val="Style4"/>
        <w:widowControl/>
        <w:ind w:firstLine="590"/>
        <w:jc w:val="both"/>
        <w:rPr>
          <w:rStyle w:val="FontStyle11"/>
          <w:sz w:val="28"/>
          <w:szCs w:val="28"/>
        </w:rPr>
      </w:pPr>
      <w:r w:rsidRPr="00FC0AD6">
        <w:rPr>
          <w:rStyle w:val="FontStyle11"/>
          <w:sz w:val="28"/>
          <w:szCs w:val="28"/>
        </w:rPr>
        <w:t>Депутат не вправе использовать в личных целях преимущества своего депутатского статуса во взаимоотношениях с органами местного самоуправления, с государственными органами, организациями и гражданами. Он не вправе использовать свое положение для рекламы деятельности каких- либо организаций, предприятий и учреждений независимо от их форм собственности и правового статуса; не может использовать предоставленную ему органами местного самоуправления, государственными органами и должностными лицами официальную информацию для приобретения личной выгоды.</w:t>
      </w:r>
    </w:p>
    <w:p w:rsidR="00344D5A" w:rsidRPr="00FC0AD6" w:rsidRDefault="00344D5A" w:rsidP="00FC5244">
      <w:pPr>
        <w:pStyle w:val="Style4"/>
        <w:widowControl/>
        <w:ind w:firstLine="605"/>
        <w:jc w:val="both"/>
        <w:rPr>
          <w:rStyle w:val="FontStyle11"/>
          <w:sz w:val="28"/>
          <w:szCs w:val="28"/>
        </w:rPr>
      </w:pPr>
      <w:r w:rsidRPr="00FC0AD6">
        <w:rPr>
          <w:rStyle w:val="FontStyle11"/>
          <w:sz w:val="28"/>
          <w:szCs w:val="28"/>
        </w:rPr>
        <w:t>Депутат использует бланки «Депутат представительного органа МСУ</w:t>
      </w:r>
      <w:r w:rsidR="00FC5244">
        <w:rPr>
          <w:rStyle w:val="FontStyle11"/>
          <w:sz w:val="28"/>
          <w:szCs w:val="28"/>
        </w:rPr>
        <w:t xml:space="preserve">» </w:t>
      </w:r>
      <w:r w:rsidRPr="00FC0AD6">
        <w:rPr>
          <w:rStyle w:val="FontStyle11"/>
          <w:sz w:val="28"/>
          <w:szCs w:val="28"/>
        </w:rPr>
        <w:t xml:space="preserve">муниципального образования» только для официальных запросов, писем и документов, необходимых для осуществления своих полномочий. Тексты таких документов должны быть </w:t>
      </w:r>
      <w:r w:rsidRPr="00FC0AD6">
        <w:rPr>
          <w:rStyle w:val="FontStyle11"/>
          <w:sz w:val="28"/>
          <w:szCs w:val="28"/>
        </w:rPr>
        <w:lastRenderedPageBreak/>
        <w:t>подписаны самим депутатом. Запрещена передача депутатских бланков другим лицам для использования их от его имени, даже помощниками.</w:t>
      </w:r>
    </w:p>
    <w:p w:rsidR="00344D5A" w:rsidRPr="00FC0AD6" w:rsidRDefault="00344D5A" w:rsidP="00344D5A">
      <w:pPr>
        <w:pStyle w:val="Style2"/>
        <w:widowControl/>
        <w:spacing w:line="240" w:lineRule="auto"/>
        <w:ind w:firstLine="696"/>
        <w:rPr>
          <w:rStyle w:val="FontStyle11"/>
          <w:sz w:val="28"/>
          <w:szCs w:val="28"/>
        </w:rPr>
      </w:pPr>
      <w:r w:rsidRPr="00FC0AD6">
        <w:rPr>
          <w:rStyle w:val="FontStyle11"/>
          <w:sz w:val="28"/>
          <w:szCs w:val="28"/>
        </w:rPr>
        <w:t>Не допускается получение депутатом от лиц или организаций, каких-либо услуг, льгот и привилегий, если они не входят в перечень льгот, предоставленных ему на законных основаниях.</w:t>
      </w:r>
    </w:p>
    <w:p w:rsidR="00344D5A" w:rsidRPr="00FC0AD6" w:rsidRDefault="00344D5A" w:rsidP="00344D5A">
      <w:pPr>
        <w:pStyle w:val="Style4"/>
        <w:widowControl/>
        <w:spacing w:before="230"/>
        <w:ind w:firstLine="696"/>
        <w:jc w:val="both"/>
        <w:rPr>
          <w:rStyle w:val="FontStyle11"/>
          <w:sz w:val="28"/>
          <w:szCs w:val="28"/>
        </w:rPr>
      </w:pPr>
    </w:p>
    <w:p w:rsidR="00344D5A" w:rsidRPr="00FC0AD6" w:rsidRDefault="00344D5A" w:rsidP="00344D5A">
      <w:pPr>
        <w:pStyle w:val="Style2"/>
        <w:widowControl/>
        <w:spacing w:before="34" w:line="240" w:lineRule="auto"/>
        <w:ind w:right="14" w:firstLine="0"/>
        <w:rPr>
          <w:rStyle w:val="FontStyle11"/>
          <w:sz w:val="28"/>
          <w:szCs w:val="28"/>
        </w:rPr>
      </w:pPr>
    </w:p>
    <w:p w:rsidR="00344D5A" w:rsidRPr="00FC0AD6" w:rsidRDefault="00344D5A" w:rsidP="00344D5A">
      <w:pPr>
        <w:pStyle w:val="Style2"/>
        <w:widowControl/>
        <w:spacing w:before="34" w:line="240" w:lineRule="auto"/>
        <w:ind w:right="14" w:firstLine="0"/>
        <w:rPr>
          <w:rStyle w:val="FontStyle11"/>
          <w:sz w:val="28"/>
          <w:szCs w:val="28"/>
        </w:rPr>
      </w:pPr>
    </w:p>
    <w:p w:rsidR="00344D5A" w:rsidRPr="00FC0AD6" w:rsidRDefault="00344D5A" w:rsidP="00344D5A">
      <w:pPr>
        <w:pStyle w:val="Style2"/>
        <w:widowControl/>
        <w:spacing w:before="34" w:line="240" w:lineRule="auto"/>
        <w:ind w:right="14" w:firstLine="0"/>
        <w:rPr>
          <w:rStyle w:val="FontStyle11"/>
          <w:sz w:val="28"/>
          <w:szCs w:val="28"/>
        </w:rPr>
      </w:pPr>
    </w:p>
    <w:p w:rsidR="00344D5A" w:rsidRPr="00FC0AD6" w:rsidRDefault="00344D5A" w:rsidP="00344D5A">
      <w:pPr>
        <w:pStyle w:val="Style2"/>
        <w:widowControl/>
        <w:spacing w:before="34" w:line="240" w:lineRule="auto"/>
        <w:ind w:right="14" w:firstLine="0"/>
        <w:rPr>
          <w:rStyle w:val="FontStyle11"/>
          <w:sz w:val="28"/>
          <w:szCs w:val="28"/>
        </w:rPr>
      </w:pPr>
    </w:p>
    <w:p w:rsidR="00344D5A" w:rsidRPr="00FC0AD6" w:rsidRDefault="00344D5A" w:rsidP="00344D5A">
      <w:pPr>
        <w:pStyle w:val="Style2"/>
        <w:widowControl/>
        <w:spacing w:before="34" w:line="240" w:lineRule="auto"/>
        <w:ind w:right="14" w:firstLine="0"/>
        <w:rPr>
          <w:rStyle w:val="FontStyle11"/>
          <w:sz w:val="28"/>
          <w:szCs w:val="28"/>
        </w:rPr>
      </w:pPr>
    </w:p>
    <w:p w:rsidR="00344D5A" w:rsidRPr="00FC0AD6" w:rsidRDefault="00344D5A" w:rsidP="00344D5A">
      <w:pPr>
        <w:pStyle w:val="Style2"/>
        <w:widowControl/>
        <w:spacing w:before="34" w:line="240" w:lineRule="auto"/>
        <w:ind w:right="14" w:firstLine="0"/>
        <w:rPr>
          <w:rStyle w:val="FontStyle11"/>
          <w:sz w:val="28"/>
          <w:szCs w:val="28"/>
        </w:rPr>
      </w:pPr>
    </w:p>
    <w:p w:rsidR="00344D5A" w:rsidRPr="00FC0AD6" w:rsidRDefault="00344D5A" w:rsidP="00344D5A">
      <w:pPr>
        <w:pStyle w:val="Style2"/>
        <w:widowControl/>
        <w:spacing w:before="34" w:line="240" w:lineRule="auto"/>
        <w:ind w:right="14" w:firstLine="0"/>
        <w:rPr>
          <w:rStyle w:val="FontStyle11"/>
          <w:sz w:val="28"/>
          <w:szCs w:val="28"/>
        </w:rPr>
      </w:pPr>
    </w:p>
    <w:p w:rsidR="00344D5A" w:rsidRPr="00FC0AD6" w:rsidRDefault="00344D5A" w:rsidP="00344D5A">
      <w:pPr>
        <w:pStyle w:val="Style2"/>
        <w:widowControl/>
        <w:spacing w:before="34" w:line="240" w:lineRule="auto"/>
        <w:ind w:right="14" w:firstLine="0"/>
        <w:rPr>
          <w:rStyle w:val="FontStyle11"/>
          <w:sz w:val="28"/>
          <w:szCs w:val="28"/>
        </w:rPr>
      </w:pPr>
    </w:p>
    <w:p w:rsidR="00344D5A" w:rsidRPr="00FC0AD6" w:rsidRDefault="00344D5A" w:rsidP="00344D5A">
      <w:pPr>
        <w:pStyle w:val="Style2"/>
        <w:widowControl/>
        <w:spacing w:before="34" w:line="240" w:lineRule="auto"/>
        <w:ind w:right="14" w:firstLine="0"/>
        <w:rPr>
          <w:rStyle w:val="FontStyle11"/>
          <w:sz w:val="28"/>
          <w:szCs w:val="28"/>
        </w:rPr>
      </w:pPr>
    </w:p>
    <w:p w:rsidR="00344D5A" w:rsidRPr="00FC0AD6" w:rsidRDefault="00344D5A" w:rsidP="00344D5A">
      <w:pPr>
        <w:pStyle w:val="Style2"/>
        <w:widowControl/>
        <w:spacing w:before="34" w:line="240" w:lineRule="auto"/>
        <w:ind w:right="14" w:firstLine="0"/>
        <w:rPr>
          <w:rStyle w:val="FontStyle11"/>
          <w:sz w:val="28"/>
          <w:szCs w:val="28"/>
        </w:rPr>
      </w:pPr>
    </w:p>
    <w:p w:rsidR="00344D5A" w:rsidRPr="00FC0AD6" w:rsidRDefault="00344D5A" w:rsidP="00344D5A">
      <w:pPr>
        <w:pStyle w:val="Style2"/>
        <w:widowControl/>
        <w:spacing w:before="34" w:line="240" w:lineRule="auto"/>
        <w:ind w:right="14" w:firstLine="0"/>
        <w:rPr>
          <w:rStyle w:val="FontStyle11"/>
          <w:sz w:val="28"/>
          <w:szCs w:val="28"/>
        </w:rPr>
      </w:pPr>
    </w:p>
    <w:p w:rsidR="00344D5A" w:rsidRPr="00FC0AD6" w:rsidRDefault="00344D5A" w:rsidP="00344D5A">
      <w:pPr>
        <w:pStyle w:val="Style2"/>
        <w:widowControl/>
        <w:spacing w:before="34" w:line="240" w:lineRule="auto"/>
        <w:ind w:right="14" w:firstLine="0"/>
        <w:rPr>
          <w:rStyle w:val="FontStyle11"/>
          <w:sz w:val="28"/>
          <w:szCs w:val="28"/>
        </w:rPr>
      </w:pPr>
    </w:p>
    <w:p w:rsidR="00344D5A" w:rsidRPr="00FC0AD6" w:rsidRDefault="00344D5A" w:rsidP="00344D5A">
      <w:pPr>
        <w:pStyle w:val="Style2"/>
        <w:widowControl/>
        <w:spacing w:before="34" w:line="240" w:lineRule="auto"/>
        <w:ind w:right="14" w:firstLine="0"/>
        <w:rPr>
          <w:rStyle w:val="FontStyle11"/>
          <w:sz w:val="28"/>
          <w:szCs w:val="28"/>
        </w:rPr>
      </w:pPr>
    </w:p>
    <w:p w:rsidR="00344D5A" w:rsidRPr="00FC0AD6" w:rsidRDefault="00344D5A" w:rsidP="00344D5A">
      <w:pPr>
        <w:pStyle w:val="Style2"/>
        <w:widowControl/>
        <w:spacing w:before="34" w:line="240" w:lineRule="auto"/>
        <w:ind w:right="14" w:firstLine="0"/>
        <w:rPr>
          <w:rStyle w:val="FontStyle11"/>
          <w:sz w:val="28"/>
          <w:szCs w:val="28"/>
        </w:rPr>
      </w:pPr>
    </w:p>
    <w:p w:rsidR="00A74A1E" w:rsidRDefault="00A74A1E"/>
    <w:sectPr w:rsidR="00A74A1E" w:rsidSect="00A35D05">
      <w:footerReference w:type="default" r:id="rId9"/>
      <w:type w:val="continuous"/>
      <w:pgSz w:w="16838" w:h="11906" w:orient="landscape"/>
      <w:pgMar w:top="426" w:right="1134" w:bottom="850" w:left="56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CB" w:rsidRDefault="009717CB" w:rsidP="00344D5A">
      <w:r>
        <w:separator/>
      </w:r>
    </w:p>
  </w:endnote>
  <w:endnote w:type="continuationSeparator" w:id="0">
    <w:p w:rsidR="009717CB" w:rsidRDefault="009717CB" w:rsidP="0034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5D" w:rsidRDefault="00BE10B6" w:rsidP="008619CE">
    <w:pPr>
      <w:pStyle w:val="a3"/>
      <w:tabs>
        <w:tab w:val="clear" w:pos="4677"/>
      </w:tabs>
      <w:jc w:val="center"/>
    </w:pPr>
    <w:r>
      <w:rPr>
        <w:noProof/>
      </w:rPr>
      <mc:AlternateContent>
        <mc:Choice Requires="wps">
          <w:drawing>
            <wp:anchor distT="0" distB="0" distL="114300" distR="114300" simplePos="0" relativeHeight="251659264" behindDoc="0" locked="0" layoutInCell="1" allowOverlap="1" wp14:anchorId="6130DADE" wp14:editId="2A495669">
              <wp:simplePos x="0" y="0"/>
              <wp:positionH relativeFrom="margin">
                <wp:align>right</wp:align>
              </wp:positionH>
              <wp:positionV relativeFrom="bottomMargin">
                <wp:align>top</wp:align>
              </wp:positionV>
              <wp:extent cx="53721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537210" cy="395605"/>
                      </a:xfrm>
                      <a:prstGeom prst="rect">
                        <a:avLst/>
                      </a:prstGeom>
                      <a:noFill/>
                      <a:ln w="6350">
                        <a:noFill/>
                      </a:ln>
                      <a:effectLst/>
                    </wps:spPr>
                    <wps:txbx>
                      <w:txbxContent>
                        <w:p w:rsidR="005B5E5D" w:rsidRPr="008619CE" w:rsidRDefault="00BE10B6" w:rsidP="008619CE">
                          <w:pPr>
                            <w:pStyle w:val="a3"/>
                            <w:jc w:val="right"/>
                            <w:rPr>
                              <w:color w:val="000000" w:themeColor="text1"/>
                              <w:sz w:val="28"/>
                              <w:szCs w:val="28"/>
                            </w:rPr>
                          </w:pPr>
                          <w:r w:rsidRPr="008619CE">
                            <w:rPr>
                              <w:color w:val="000000" w:themeColor="text1"/>
                              <w:sz w:val="28"/>
                              <w:szCs w:val="28"/>
                            </w:rPr>
                            <w:fldChar w:fldCharType="begin"/>
                          </w:r>
                          <w:r w:rsidRPr="008619CE">
                            <w:rPr>
                              <w:color w:val="000000" w:themeColor="text1"/>
                              <w:sz w:val="28"/>
                              <w:szCs w:val="28"/>
                            </w:rPr>
                            <w:instrText>PAGE  \* Arabic  \* MERGEFORMAT</w:instrText>
                          </w:r>
                          <w:r w:rsidRPr="008619CE">
                            <w:rPr>
                              <w:color w:val="000000" w:themeColor="text1"/>
                              <w:sz w:val="28"/>
                              <w:szCs w:val="28"/>
                            </w:rPr>
                            <w:fldChar w:fldCharType="separate"/>
                          </w:r>
                          <w:r w:rsidR="002D092B">
                            <w:rPr>
                              <w:noProof/>
                              <w:color w:val="000000" w:themeColor="text1"/>
                              <w:sz w:val="28"/>
                              <w:szCs w:val="28"/>
                            </w:rPr>
                            <w:t>15</w:t>
                          </w:r>
                          <w:r w:rsidRPr="008619CE">
                            <w:rPr>
                              <w:color w:val="000000" w:themeColor="text1"/>
                              <w:sz w:val="28"/>
                              <w:szCs w:val="28"/>
                            </w:rPr>
                            <w:fldChar w:fldCharType="end"/>
                          </w:r>
                        </w:p>
                        <w:p w:rsidR="008619CE" w:rsidRDefault="009717CB" w:rsidP="008619C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left:0;text-align:left;margin-left:-8.9pt;margin-top:0;width:42.3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" filled="f" stroked="f" strokeweight=".5pt">
              <v:textbox style="mso-fit-shape-to-text:t">
                <w:txbxContent>
                  <w:p w:rsidR="005B5E5D" w:rsidRPr="008619CE" w:rsidRDefault="00BE10B6" w:rsidP="008619CE">
                    <w:pPr>
                      <w:pStyle w:val="a3"/>
                      <w:jc w:val="right"/>
                      <w:rPr>
                        <w:color w:val="000000" w:themeColor="text1"/>
                        <w:sz w:val="28"/>
                        <w:szCs w:val="28"/>
                      </w:rPr>
                    </w:pPr>
                    <w:r w:rsidRPr="008619CE">
                      <w:rPr>
                        <w:color w:val="000000" w:themeColor="text1"/>
                        <w:sz w:val="28"/>
                        <w:szCs w:val="28"/>
                      </w:rPr>
                      <w:fldChar w:fldCharType="begin"/>
                    </w:r>
                    <w:r w:rsidRPr="008619CE">
                      <w:rPr>
                        <w:color w:val="000000" w:themeColor="text1"/>
                        <w:sz w:val="28"/>
                        <w:szCs w:val="28"/>
                      </w:rPr>
                      <w:instrText>PAGE  \* Arabic  \* MERGEFORMAT</w:instrText>
                    </w:r>
                    <w:r w:rsidRPr="008619CE">
                      <w:rPr>
                        <w:color w:val="000000" w:themeColor="text1"/>
                        <w:sz w:val="28"/>
                        <w:szCs w:val="28"/>
                      </w:rPr>
                      <w:fldChar w:fldCharType="separate"/>
                    </w:r>
                    <w:r w:rsidR="002D092B">
                      <w:rPr>
                        <w:noProof/>
                        <w:color w:val="000000" w:themeColor="text1"/>
                        <w:sz w:val="28"/>
                        <w:szCs w:val="28"/>
                      </w:rPr>
                      <w:t>15</w:t>
                    </w:r>
                    <w:r w:rsidRPr="008619CE">
                      <w:rPr>
                        <w:color w:val="000000" w:themeColor="text1"/>
                        <w:sz w:val="28"/>
                        <w:szCs w:val="28"/>
                      </w:rPr>
                      <w:fldChar w:fldCharType="end"/>
                    </w:r>
                  </w:p>
                  <w:p w:rsidR="008619CE" w:rsidRDefault="009717CB" w:rsidP="008619CE">
                    <w:pPr>
                      <w:jc w:val="right"/>
                    </w:pP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CB" w:rsidRDefault="009717CB" w:rsidP="00344D5A">
      <w:r>
        <w:separator/>
      </w:r>
    </w:p>
  </w:footnote>
  <w:footnote w:type="continuationSeparator" w:id="0">
    <w:p w:rsidR="009717CB" w:rsidRDefault="009717CB" w:rsidP="00344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088C"/>
    <w:multiLevelType w:val="hybridMultilevel"/>
    <w:tmpl w:val="24344DDA"/>
    <w:lvl w:ilvl="0" w:tplc="D7A224D4">
      <w:start w:val="10"/>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72F2BBB"/>
    <w:multiLevelType w:val="singleLevel"/>
    <w:tmpl w:val="445A9AF8"/>
    <w:lvl w:ilvl="0">
      <w:start w:val="1"/>
      <w:numFmt w:val="decimal"/>
      <w:lvlText w:val="%1."/>
      <w:legacy w:legacy="1" w:legacySpace="0" w:legacyIndent="360"/>
      <w:lvlJc w:val="left"/>
      <w:pPr>
        <w:ind w:left="142" w:firstLine="0"/>
      </w:pPr>
      <w:rPr>
        <w:rFonts w:ascii="Times New Roman" w:hAnsi="Times New Roman" w:cs="Times New Roman" w:hint="default"/>
      </w:rPr>
    </w:lvl>
  </w:abstractNum>
  <w:abstractNum w:abstractNumId="2">
    <w:nsid w:val="267B7CD0"/>
    <w:multiLevelType w:val="hybridMultilevel"/>
    <w:tmpl w:val="146A6370"/>
    <w:lvl w:ilvl="0" w:tplc="0419000F">
      <w:start w:val="1"/>
      <w:numFmt w:val="decimal"/>
      <w:lvlText w:val="%1."/>
      <w:lvlJc w:val="left"/>
      <w:pPr>
        <w:ind w:left="1282" w:hanging="360"/>
      </w:pPr>
    </w:lvl>
    <w:lvl w:ilvl="1" w:tplc="04190019" w:tentative="1">
      <w:start w:val="1"/>
      <w:numFmt w:val="lowerLetter"/>
      <w:lvlText w:val="%2."/>
      <w:lvlJc w:val="left"/>
      <w:pPr>
        <w:ind w:left="2002" w:hanging="360"/>
      </w:pPr>
    </w:lvl>
    <w:lvl w:ilvl="2" w:tplc="0419001B" w:tentative="1">
      <w:start w:val="1"/>
      <w:numFmt w:val="lowerRoman"/>
      <w:lvlText w:val="%3."/>
      <w:lvlJc w:val="right"/>
      <w:pPr>
        <w:ind w:left="2722" w:hanging="180"/>
      </w:pPr>
    </w:lvl>
    <w:lvl w:ilvl="3" w:tplc="0419000F" w:tentative="1">
      <w:start w:val="1"/>
      <w:numFmt w:val="decimal"/>
      <w:lvlText w:val="%4."/>
      <w:lvlJc w:val="left"/>
      <w:pPr>
        <w:ind w:left="3442" w:hanging="360"/>
      </w:pPr>
    </w:lvl>
    <w:lvl w:ilvl="4" w:tplc="04190019" w:tentative="1">
      <w:start w:val="1"/>
      <w:numFmt w:val="lowerLetter"/>
      <w:lvlText w:val="%5."/>
      <w:lvlJc w:val="left"/>
      <w:pPr>
        <w:ind w:left="4162" w:hanging="360"/>
      </w:pPr>
    </w:lvl>
    <w:lvl w:ilvl="5" w:tplc="0419001B" w:tentative="1">
      <w:start w:val="1"/>
      <w:numFmt w:val="lowerRoman"/>
      <w:lvlText w:val="%6."/>
      <w:lvlJc w:val="right"/>
      <w:pPr>
        <w:ind w:left="4882" w:hanging="180"/>
      </w:pPr>
    </w:lvl>
    <w:lvl w:ilvl="6" w:tplc="0419000F" w:tentative="1">
      <w:start w:val="1"/>
      <w:numFmt w:val="decimal"/>
      <w:lvlText w:val="%7."/>
      <w:lvlJc w:val="left"/>
      <w:pPr>
        <w:ind w:left="5602" w:hanging="360"/>
      </w:pPr>
    </w:lvl>
    <w:lvl w:ilvl="7" w:tplc="04190019" w:tentative="1">
      <w:start w:val="1"/>
      <w:numFmt w:val="lowerLetter"/>
      <w:lvlText w:val="%8."/>
      <w:lvlJc w:val="left"/>
      <w:pPr>
        <w:ind w:left="6322" w:hanging="360"/>
      </w:pPr>
    </w:lvl>
    <w:lvl w:ilvl="8" w:tplc="0419001B" w:tentative="1">
      <w:start w:val="1"/>
      <w:numFmt w:val="lowerRoman"/>
      <w:lvlText w:val="%9."/>
      <w:lvlJc w:val="right"/>
      <w:pPr>
        <w:ind w:left="7042" w:hanging="180"/>
      </w:pPr>
    </w:lvl>
  </w:abstractNum>
  <w:abstractNum w:abstractNumId="3">
    <w:nsid w:val="5AE70EAE"/>
    <w:multiLevelType w:val="singleLevel"/>
    <w:tmpl w:val="D040A63C"/>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4">
    <w:nsid w:val="6C2812C5"/>
    <w:multiLevelType w:val="hybridMultilevel"/>
    <w:tmpl w:val="F190B1D2"/>
    <w:lvl w:ilvl="0" w:tplc="5EEE37E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541811"/>
    <w:multiLevelType w:val="singleLevel"/>
    <w:tmpl w:val="0676322A"/>
    <w:lvl w:ilvl="0">
      <w:start w:val="8"/>
      <w:numFmt w:val="decimal"/>
      <w:lvlText w:val="%1)"/>
      <w:legacy w:legacy="1" w:legacySpace="0" w:legacyIndent="283"/>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3"/>
    <w:lvlOverride w:ilvl="0">
      <w:startOverride w:val="1"/>
    </w:lvlOverride>
  </w:num>
  <w:num w:numId="3">
    <w:abstractNumId w:val="5"/>
    <w:lvlOverride w:ilvl="0">
      <w:startOverride w:val="7"/>
    </w:lvlOverride>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5A"/>
    <w:rsid w:val="000A7ED7"/>
    <w:rsid w:val="00172388"/>
    <w:rsid w:val="002D092B"/>
    <w:rsid w:val="00344D5A"/>
    <w:rsid w:val="003714F7"/>
    <w:rsid w:val="00380915"/>
    <w:rsid w:val="00436106"/>
    <w:rsid w:val="00570B03"/>
    <w:rsid w:val="009717CB"/>
    <w:rsid w:val="00985FF6"/>
    <w:rsid w:val="00997193"/>
    <w:rsid w:val="009C69F7"/>
    <w:rsid w:val="00A35D05"/>
    <w:rsid w:val="00A74A1E"/>
    <w:rsid w:val="00A90F82"/>
    <w:rsid w:val="00BB5066"/>
    <w:rsid w:val="00BE10B6"/>
    <w:rsid w:val="00DB5533"/>
    <w:rsid w:val="00DC41AB"/>
    <w:rsid w:val="00FA3948"/>
    <w:rsid w:val="00FC5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44D5A"/>
  </w:style>
  <w:style w:type="paragraph" w:customStyle="1" w:styleId="Style2">
    <w:name w:val="Style2"/>
    <w:basedOn w:val="a"/>
    <w:uiPriority w:val="99"/>
    <w:rsid w:val="00344D5A"/>
    <w:pPr>
      <w:spacing w:line="259" w:lineRule="exact"/>
      <w:ind w:firstLine="346"/>
      <w:jc w:val="both"/>
    </w:pPr>
  </w:style>
  <w:style w:type="paragraph" w:customStyle="1" w:styleId="Style3">
    <w:name w:val="Style3"/>
    <w:basedOn w:val="a"/>
    <w:uiPriority w:val="99"/>
    <w:rsid w:val="00344D5A"/>
    <w:pPr>
      <w:spacing w:line="257" w:lineRule="exact"/>
      <w:ind w:firstLine="427"/>
    </w:pPr>
  </w:style>
  <w:style w:type="paragraph" w:customStyle="1" w:styleId="Style4">
    <w:name w:val="Style4"/>
    <w:basedOn w:val="a"/>
    <w:uiPriority w:val="99"/>
    <w:rsid w:val="00344D5A"/>
  </w:style>
  <w:style w:type="paragraph" w:customStyle="1" w:styleId="Style5">
    <w:name w:val="Style5"/>
    <w:basedOn w:val="a"/>
    <w:uiPriority w:val="99"/>
    <w:rsid w:val="00344D5A"/>
  </w:style>
  <w:style w:type="paragraph" w:customStyle="1" w:styleId="Style6">
    <w:name w:val="Style6"/>
    <w:basedOn w:val="a"/>
    <w:uiPriority w:val="99"/>
    <w:rsid w:val="00344D5A"/>
  </w:style>
  <w:style w:type="paragraph" w:customStyle="1" w:styleId="Style7">
    <w:name w:val="Style7"/>
    <w:basedOn w:val="a"/>
    <w:uiPriority w:val="99"/>
    <w:rsid w:val="00344D5A"/>
    <w:pPr>
      <w:spacing w:line="288" w:lineRule="exact"/>
    </w:pPr>
  </w:style>
  <w:style w:type="paragraph" w:customStyle="1" w:styleId="Style9">
    <w:name w:val="Style9"/>
    <w:basedOn w:val="a"/>
    <w:uiPriority w:val="99"/>
    <w:rsid w:val="00344D5A"/>
  </w:style>
  <w:style w:type="paragraph" w:customStyle="1" w:styleId="Style10">
    <w:name w:val="Style10"/>
    <w:basedOn w:val="a"/>
    <w:uiPriority w:val="99"/>
    <w:rsid w:val="00344D5A"/>
    <w:pPr>
      <w:spacing w:line="288" w:lineRule="exact"/>
      <w:jc w:val="center"/>
    </w:pPr>
  </w:style>
  <w:style w:type="paragraph" w:customStyle="1" w:styleId="Style11">
    <w:name w:val="Style11"/>
    <w:basedOn w:val="a"/>
    <w:uiPriority w:val="99"/>
    <w:rsid w:val="00344D5A"/>
    <w:pPr>
      <w:spacing w:line="288" w:lineRule="exact"/>
      <w:ind w:firstLine="427"/>
      <w:jc w:val="both"/>
    </w:pPr>
  </w:style>
  <w:style w:type="paragraph" w:customStyle="1" w:styleId="Style12">
    <w:name w:val="Style12"/>
    <w:basedOn w:val="a"/>
    <w:uiPriority w:val="99"/>
    <w:rsid w:val="00344D5A"/>
  </w:style>
  <w:style w:type="paragraph" w:customStyle="1" w:styleId="Style13">
    <w:name w:val="Style13"/>
    <w:basedOn w:val="a"/>
    <w:uiPriority w:val="99"/>
    <w:rsid w:val="00344D5A"/>
    <w:pPr>
      <w:spacing w:line="259" w:lineRule="exact"/>
      <w:ind w:firstLine="422"/>
      <w:jc w:val="both"/>
    </w:pPr>
  </w:style>
  <w:style w:type="paragraph" w:customStyle="1" w:styleId="Style15">
    <w:name w:val="Style15"/>
    <w:basedOn w:val="a"/>
    <w:uiPriority w:val="99"/>
    <w:rsid w:val="00344D5A"/>
    <w:pPr>
      <w:spacing w:line="259" w:lineRule="exact"/>
      <w:ind w:firstLine="547"/>
      <w:jc w:val="both"/>
    </w:pPr>
  </w:style>
  <w:style w:type="character" w:customStyle="1" w:styleId="FontStyle17">
    <w:name w:val="Font Style17"/>
    <w:basedOn w:val="a0"/>
    <w:uiPriority w:val="99"/>
    <w:rsid w:val="00344D5A"/>
    <w:rPr>
      <w:rFonts w:ascii="Times New Roman" w:hAnsi="Times New Roman" w:cs="Times New Roman" w:hint="default"/>
      <w:sz w:val="20"/>
      <w:szCs w:val="20"/>
    </w:rPr>
  </w:style>
  <w:style w:type="character" w:customStyle="1" w:styleId="FontStyle19">
    <w:name w:val="Font Style19"/>
    <w:basedOn w:val="a0"/>
    <w:uiPriority w:val="99"/>
    <w:rsid w:val="00344D5A"/>
    <w:rPr>
      <w:rFonts w:ascii="Times New Roman" w:hAnsi="Times New Roman" w:cs="Times New Roman" w:hint="default"/>
      <w:sz w:val="26"/>
      <w:szCs w:val="26"/>
    </w:rPr>
  </w:style>
  <w:style w:type="character" w:customStyle="1" w:styleId="FontStyle20">
    <w:name w:val="Font Style20"/>
    <w:basedOn w:val="a0"/>
    <w:uiPriority w:val="99"/>
    <w:rsid w:val="00344D5A"/>
    <w:rPr>
      <w:rFonts w:ascii="Times New Roman" w:hAnsi="Times New Roman" w:cs="Times New Roman" w:hint="default"/>
      <w:b/>
      <w:bCs/>
      <w:sz w:val="22"/>
      <w:szCs w:val="22"/>
    </w:rPr>
  </w:style>
  <w:style w:type="character" w:customStyle="1" w:styleId="FontStyle21">
    <w:name w:val="Font Style21"/>
    <w:basedOn w:val="a0"/>
    <w:uiPriority w:val="99"/>
    <w:rsid w:val="00344D5A"/>
    <w:rPr>
      <w:rFonts w:ascii="Times New Roman" w:hAnsi="Times New Roman" w:cs="Times New Roman" w:hint="default"/>
      <w:sz w:val="20"/>
      <w:szCs w:val="20"/>
    </w:rPr>
  </w:style>
  <w:style w:type="character" w:customStyle="1" w:styleId="FontStyle11">
    <w:name w:val="Font Style11"/>
    <w:basedOn w:val="a0"/>
    <w:uiPriority w:val="99"/>
    <w:rsid w:val="00344D5A"/>
    <w:rPr>
      <w:rFonts w:ascii="Times New Roman" w:hAnsi="Times New Roman" w:cs="Times New Roman" w:hint="default"/>
      <w:sz w:val="20"/>
      <w:szCs w:val="20"/>
    </w:rPr>
  </w:style>
  <w:style w:type="character" w:customStyle="1" w:styleId="FontStyle12">
    <w:name w:val="Font Style12"/>
    <w:basedOn w:val="a0"/>
    <w:uiPriority w:val="99"/>
    <w:rsid w:val="00344D5A"/>
    <w:rPr>
      <w:rFonts w:ascii="Times New Roman" w:hAnsi="Times New Roman" w:cs="Times New Roman" w:hint="default"/>
      <w:b/>
      <w:bCs/>
      <w:sz w:val="22"/>
      <w:szCs w:val="22"/>
    </w:rPr>
  </w:style>
  <w:style w:type="paragraph" w:styleId="a3">
    <w:name w:val="footer"/>
    <w:basedOn w:val="a"/>
    <w:link w:val="a4"/>
    <w:uiPriority w:val="99"/>
    <w:unhideWhenUsed/>
    <w:rsid w:val="00344D5A"/>
    <w:pPr>
      <w:tabs>
        <w:tab w:val="center" w:pos="4677"/>
        <w:tab w:val="right" w:pos="9355"/>
      </w:tabs>
    </w:pPr>
  </w:style>
  <w:style w:type="character" w:customStyle="1" w:styleId="a4">
    <w:name w:val="Нижний колонтитул Знак"/>
    <w:basedOn w:val="a0"/>
    <w:link w:val="a3"/>
    <w:uiPriority w:val="99"/>
    <w:rsid w:val="00344D5A"/>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44D5A"/>
    <w:pPr>
      <w:tabs>
        <w:tab w:val="center" w:pos="4677"/>
        <w:tab w:val="right" w:pos="9355"/>
      </w:tabs>
    </w:pPr>
  </w:style>
  <w:style w:type="character" w:customStyle="1" w:styleId="a6">
    <w:name w:val="Верхний колонтитул Знак"/>
    <w:basedOn w:val="a0"/>
    <w:link w:val="a5"/>
    <w:uiPriority w:val="99"/>
    <w:rsid w:val="00344D5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D092B"/>
    <w:rPr>
      <w:rFonts w:ascii="Tahoma" w:hAnsi="Tahoma" w:cs="Tahoma"/>
      <w:sz w:val="16"/>
      <w:szCs w:val="16"/>
    </w:rPr>
  </w:style>
  <w:style w:type="character" w:customStyle="1" w:styleId="a8">
    <w:name w:val="Текст выноски Знак"/>
    <w:basedOn w:val="a0"/>
    <w:link w:val="a7"/>
    <w:uiPriority w:val="99"/>
    <w:semiHidden/>
    <w:rsid w:val="002D092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44D5A"/>
  </w:style>
  <w:style w:type="paragraph" w:customStyle="1" w:styleId="Style2">
    <w:name w:val="Style2"/>
    <w:basedOn w:val="a"/>
    <w:uiPriority w:val="99"/>
    <w:rsid w:val="00344D5A"/>
    <w:pPr>
      <w:spacing w:line="259" w:lineRule="exact"/>
      <w:ind w:firstLine="346"/>
      <w:jc w:val="both"/>
    </w:pPr>
  </w:style>
  <w:style w:type="paragraph" w:customStyle="1" w:styleId="Style3">
    <w:name w:val="Style3"/>
    <w:basedOn w:val="a"/>
    <w:uiPriority w:val="99"/>
    <w:rsid w:val="00344D5A"/>
    <w:pPr>
      <w:spacing w:line="257" w:lineRule="exact"/>
      <w:ind w:firstLine="427"/>
    </w:pPr>
  </w:style>
  <w:style w:type="paragraph" w:customStyle="1" w:styleId="Style4">
    <w:name w:val="Style4"/>
    <w:basedOn w:val="a"/>
    <w:uiPriority w:val="99"/>
    <w:rsid w:val="00344D5A"/>
  </w:style>
  <w:style w:type="paragraph" w:customStyle="1" w:styleId="Style5">
    <w:name w:val="Style5"/>
    <w:basedOn w:val="a"/>
    <w:uiPriority w:val="99"/>
    <w:rsid w:val="00344D5A"/>
  </w:style>
  <w:style w:type="paragraph" w:customStyle="1" w:styleId="Style6">
    <w:name w:val="Style6"/>
    <w:basedOn w:val="a"/>
    <w:uiPriority w:val="99"/>
    <w:rsid w:val="00344D5A"/>
  </w:style>
  <w:style w:type="paragraph" w:customStyle="1" w:styleId="Style7">
    <w:name w:val="Style7"/>
    <w:basedOn w:val="a"/>
    <w:uiPriority w:val="99"/>
    <w:rsid w:val="00344D5A"/>
    <w:pPr>
      <w:spacing w:line="288" w:lineRule="exact"/>
    </w:pPr>
  </w:style>
  <w:style w:type="paragraph" w:customStyle="1" w:styleId="Style9">
    <w:name w:val="Style9"/>
    <w:basedOn w:val="a"/>
    <w:uiPriority w:val="99"/>
    <w:rsid w:val="00344D5A"/>
  </w:style>
  <w:style w:type="paragraph" w:customStyle="1" w:styleId="Style10">
    <w:name w:val="Style10"/>
    <w:basedOn w:val="a"/>
    <w:uiPriority w:val="99"/>
    <w:rsid w:val="00344D5A"/>
    <w:pPr>
      <w:spacing w:line="288" w:lineRule="exact"/>
      <w:jc w:val="center"/>
    </w:pPr>
  </w:style>
  <w:style w:type="paragraph" w:customStyle="1" w:styleId="Style11">
    <w:name w:val="Style11"/>
    <w:basedOn w:val="a"/>
    <w:uiPriority w:val="99"/>
    <w:rsid w:val="00344D5A"/>
    <w:pPr>
      <w:spacing w:line="288" w:lineRule="exact"/>
      <w:ind w:firstLine="427"/>
      <w:jc w:val="both"/>
    </w:pPr>
  </w:style>
  <w:style w:type="paragraph" w:customStyle="1" w:styleId="Style12">
    <w:name w:val="Style12"/>
    <w:basedOn w:val="a"/>
    <w:uiPriority w:val="99"/>
    <w:rsid w:val="00344D5A"/>
  </w:style>
  <w:style w:type="paragraph" w:customStyle="1" w:styleId="Style13">
    <w:name w:val="Style13"/>
    <w:basedOn w:val="a"/>
    <w:uiPriority w:val="99"/>
    <w:rsid w:val="00344D5A"/>
    <w:pPr>
      <w:spacing w:line="259" w:lineRule="exact"/>
      <w:ind w:firstLine="422"/>
      <w:jc w:val="both"/>
    </w:pPr>
  </w:style>
  <w:style w:type="paragraph" w:customStyle="1" w:styleId="Style15">
    <w:name w:val="Style15"/>
    <w:basedOn w:val="a"/>
    <w:uiPriority w:val="99"/>
    <w:rsid w:val="00344D5A"/>
    <w:pPr>
      <w:spacing w:line="259" w:lineRule="exact"/>
      <w:ind w:firstLine="547"/>
      <w:jc w:val="both"/>
    </w:pPr>
  </w:style>
  <w:style w:type="character" w:customStyle="1" w:styleId="FontStyle17">
    <w:name w:val="Font Style17"/>
    <w:basedOn w:val="a0"/>
    <w:uiPriority w:val="99"/>
    <w:rsid w:val="00344D5A"/>
    <w:rPr>
      <w:rFonts w:ascii="Times New Roman" w:hAnsi="Times New Roman" w:cs="Times New Roman" w:hint="default"/>
      <w:sz w:val="20"/>
      <w:szCs w:val="20"/>
    </w:rPr>
  </w:style>
  <w:style w:type="character" w:customStyle="1" w:styleId="FontStyle19">
    <w:name w:val="Font Style19"/>
    <w:basedOn w:val="a0"/>
    <w:uiPriority w:val="99"/>
    <w:rsid w:val="00344D5A"/>
    <w:rPr>
      <w:rFonts w:ascii="Times New Roman" w:hAnsi="Times New Roman" w:cs="Times New Roman" w:hint="default"/>
      <w:sz w:val="26"/>
      <w:szCs w:val="26"/>
    </w:rPr>
  </w:style>
  <w:style w:type="character" w:customStyle="1" w:styleId="FontStyle20">
    <w:name w:val="Font Style20"/>
    <w:basedOn w:val="a0"/>
    <w:uiPriority w:val="99"/>
    <w:rsid w:val="00344D5A"/>
    <w:rPr>
      <w:rFonts w:ascii="Times New Roman" w:hAnsi="Times New Roman" w:cs="Times New Roman" w:hint="default"/>
      <w:b/>
      <w:bCs/>
      <w:sz w:val="22"/>
      <w:szCs w:val="22"/>
    </w:rPr>
  </w:style>
  <w:style w:type="character" w:customStyle="1" w:styleId="FontStyle21">
    <w:name w:val="Font Style21"/>
    <w:basedOn w:val="a0"/>
    <w:uiPriority w:val="99"/>
    <w:rsid w:val="00344D5A"/>
    <w:rPr>
      <w:rFonts w:ascii="Times New Roman" w:hAnsi="Times New Roman" w:cs="Times New Roman" w:hint="default"/>
      <w:sz w:val="20"/>
      <w:szCs w:val="20"/>
    </w:rPr>
  </w:style>
  <w:style w:type="character" w:customStyle="1" w:styleId="FontStyle11">
    <w:name w:val="Font Style11"/>
    <w:basedOn w:val="a0"/>
    <w:uiPriority w:val="99"/>
    <w:rsid w:val="00344D5A"/>
    <w:rPr>
      <w:rFonts w:ascii="Times New Roman" w:hAnsi="Times New Roman" w:cs="Times New Roman" w:hint="default"/>
      <w:sz w:val="20"/>
      <w:szCs w:val="20"/>
    </w:rPr>
  </w:style>
  <w:style w:type="character" w:customStyle="1" w:styleId="FontStyle12">
    <w:name w:val="Font Style12"/>
    <w:basedOn w:val="a0"/>
    <w:uiPriority w:val="99"/>
    <w:rsid w:val="00344D5A"/>
    <w:rPr>
      <w:rFonts w:ascii="Times New Roman" w:hAnsi="Times New Roman" w:cs="Times New Roman" w:hint="default"/>
      <w:b/>
      <w:bCs/>
      <w:sz w:val="22"/>
      <w:szCs w:val="22"/>
    </w:rPr>
  </w:style>
  <w:style w:type="paragraph" w:styleId="a3">
    <w:name w:val="footer"/>
    <w:basedOn w:val="a"/>
    <w:link w:val="a4"/>
    <w:uiPriority w:val="99"/>
    <w:unhideWhenUsed/>
    <w:rsid w:val="00344D5A"/>
    <w:pPr>
      <w:tabs>
        <w:tab w:val="center" w:pos="4677"/>
        <w:tab w:val="right" w:pos="9355"/>
      </w:tabs>
    </w:pPr>
  </w:style>
  <w:style w:type="character" w:customStyle="1" w:styleId="a4">
    <w:name w:val="Нижний колонтитул Знак"/>
    <w:basedOn w:val="a0"/>
    <w:link w:val="a3"/>
    <w:uiPriority w:val="99"/>
    <w:rsid w:val="00344D5A"/>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44D5A"/>
    <w:pPr>
      <w:tabs>
        <w:tab w:val="center" w:pos="4677"/>
        <w:tab w:val="right" w:pos="9355"/>
      </w:tabs>
    </w:pPr>
  </w:style>
  <w:style w:type="character" w:customStyle="1" w:styleId="a6">
    <w:name w:val="Верхний колонтитул Знак"/>
    <w:basedOn w:val="a0"/>
    <w:link w:val="a5"/>
    <w:uiPriority w:val="99"/>
    <w:rsid w:val="00344D5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D092B"/>
    <w:rPr>
      <w:rFonts w:ascii="Tahoma" w:hAnsi="Tahoma" w:cs="Tahoma"/>
      <w:sz w:val="16"/>
      <w:szCs w:val="16"/>
    </w:rPr>
  </w:style>
  <w:style w:type="character" w:customStyle="1" w:styleId="a8">
    <w:name w:val="Текст выноски Знак"/>
    <w:basedOn w:val="a0"/>
    <w:link w:val="a7"/>
    <w:uiPriority w:val="99"/>
    <w:semiHidden/>
    <w:rsid w:val="002D09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F2D04-6B9B-47E1-B0BA-FC863C6E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5850</Words>
  <Characters>33347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2015-03-03T06:11:00Z</cp:lastPrinted>
  <dcterms:created xsi:type="dcterms:W3CDTF">2015-03-03T05:49:00Z</dcterms:created>
  <dcterms:modified xsi:type="dcterms:W3CDTF">2015-03-03T06:11:00Z</dcterms:modified>
</cp:coreProperties>
</file>