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52" w:rsidRDefault="00816D5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Par1"/>
      <w:bookmarkEnd w:id="0"/>
      <w:r>
        <w:rPr>
          <w:b/>
          <w:bCs/>
          <w:szCs w:val="28"/>
        </w:rPr>
        <w:t>СОВЕТ МУНИЦИПАЛЬНОГО ОБРАЗОВАНИЯ "ЧЕРНОЯРСКИЙ РАЙОН"</w:t>
      </w: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от 6 декабря 2012 г. N 40</w:t>
      </w: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БАЗОВЫХ СТАВОК АРЕНДНОЙ ПЛАТЫ </w:t>
      </w:r>
      <w:proofErr w:type="gramStart"/>
      <w:r>
        <w:rPr>
          <w:b/>
          <w:bCs/>
          <w:szCs w:val="28"/>
        </w:rPr>
        <w:t>ЗА</w:t>
      </w:r>
      <w:proofErr w:type="gramEnd"/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ИСПОЛЬЗОВАНИЕ ЗЕМЕЛЬНЫХ УЧАСТКОВ, НАХОДЯЩИХСЯ</w:t>
      </w: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 МУНИЦИПАЛЬНОЙ СОБСТВЕННОСТИ МО "ЧЕРНОЯРСКИЙ</w:t>
      </w:r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РАЙОН" АСТРАХАНСКОЙ ОБЛАСТИ, А ТАКЖЕ </w:t>
      </w:r>
      <w:proofErr w:type="gramStart"/>
      <w:r>
        <w:rPr>
          <w:b/>
          <w:bCs/>
          <w:szCs w:val="28"/>
        </w:rPr>
        <w:t>ЗЕМЕЛЬНЫХ</w:t>
      </w:r>
      <w:proofErr w:type="gramEnd"/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УЧАСТКОВ, ГОСУДАРСТВЕННАЯ СОБСТВЕННОСТЬ </w:t>
      </w:r>
      <w:proofErr w:type="gramStart"/>
      <w:r>
        <w:rPr>
          <w:b/>
          <w:bCs/>
          <w:szCs w:val="28"/>
        </w:rPr>
        <w:t>НА</w:t>
      </w:r>
      <w:proofErr w:type="gramEnd"/>
    </w:p>
    <w:p w:rsidR="00816D52" w:rsidRDefault="00816D5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КОТОРЫЕ НЕ РАЗГРАНИЧЕНА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целях обеспечения единого механизма определения размера арендной платы за использование земельного участка с учетом дифференцированного подхода к взиманию арендной платы за земельные участки, находящихся в муниципальной собственности МО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 Астраханской области, а также земельных участков, государственная собственность на которые не разграничена, в соответствии со </w:t>
      </w:r>
      <w:hyperlink r:id="rId4" w:history="1">
        <w:r>
          <w:rPr>
            <w:color w:val="0000FF"/>
            <w:szCs w:val="28"/>
          </w:rPr>
          <w:t>статьей 65</w:t>
        </w:r>
      </w:hyperlink>
      <w:r>
        <w:rPr>
          <w:szCs w:val="28"/>
        </w:rPr>
        <w:t xml:space="preserve"> Земельного кодекса РФ, </w:t>
      </w:r>
      <w:hyperlink r:id="rId5" w:history="1">
        <w:r>
          <w:rPr>
            <w:color w:val="0000FF"/>
            <w:szCs w:val="28"/>
          </w:rPr>
          <w:t>пунктом 10 статьи 3</w:t>
        </w:r>
      </w:hyperlink>
      <w:r>
        <w:rPr>
          <w:szCs w:val="28"/>
        </w:rPr>
        <w:t xml:space="preserve"> Федерального закона от 25.10.2001 N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137-ФЗ "О введении в действие Земельного кодекса Российской Федерации", </w:t>
      </w:r>
      <w:hyperlink r:id="rId6" w:history="1">
        <w:r>
          <w:rPr>
            <w:color w:val="0000FF"/>
            <w:szCs w:val="28"/>
          </w:rPr>
          <w:t>Постановлением</w:t>
        </w:r>
      </w:hyperlink>
      <w:r>
        <w:rPr>
          <w:szCs w:val="28"/>
        </w:rPr>
        <w:t xml:space="preserve"> Правительства Астраханской области от 01.02.2008 N 26-П "Об утверждении Порядка определения размера арендной платы, условий и сроков ее внесения за использование земельных участков, находящихся в государственной собственности Астраханской области, а также земельных участков, государственная собственность на которые не разграничена", Совет муниципального образования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 решил:</w:t>
      </w:r>
      <w:proofErr w:type="gramEnd"/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Утвердить прилагаемые базовые </w:t>
      </w:r>
      <w:hyperlink w:anchor="Par36" w:history="1">
        <w:r>
          <w:rPr>
            <w:color w:val="0000FF"/>
            <w:szCs w:val="28"/>
          </w:rPr>
          <w:t>ставки</w:t>
        </w:r>
      </w:hyperlink>
      <w:r>
        <w:rPr>
          <w:szCs w:val="28"/>
        </w:rPr>
        <w:t xml:space="preserve"> арендной платы за использование земельных участков, находящихся в муниципальной собственности МО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 Астраханской области, а также государственная собственность, на которые не разграничена и находящихся в границах муниципального образования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район".</w:t>
      </w:r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Признать утратившим силу с 01.01.2013 базовые </w:t>
      </w:r>
      <w:hyperlink r:id="rId7" w:history="1">
        <w:r>
          <w:rPr>
            <w:color w:val="0000FF"/>
            <w:szCs w:val="28"/>
          </w:rPr>
          <w:t>ставки</w:t>
        </w:r>
      </w:hyperlink>
      <w:r>
        <w:rPr>
          <w:szCs w:val="28"/>
        </w:rPr>
        <w:t xml:space="preserve"> арендной платы, утвержденные Решением Совета муниципального образования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 от 03.08.2011 N 39 "Об утверждении Порядка определения размера арендной платы, условий и сроков ее внесения за использование земельных участков, находящихся в муниципальной собственности МО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 Астраханской области, а также земельных участков, государственная собственность на которые не разграничена".</w:t>
      </w:r>
      <w:proofErr w:type="gramEnd"/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Комитет имущественных отношений </w:t>
      </w:r>
      <w:proofErr w:type="spellStart"/>
      <w:r>
        <w:rPr>
          <w:szCs w:val="28"/>
        </w:rPr>
        <w:t>Черноярского</w:t>
      </w:r>
      <w:proofErr w:type="spellEnd"/>
      <w:r>
        <w:rPr>
          <w:szCs w:val="28"/>
        </w:rPr>
        <w:t xml:space="preserve"> района (Бобров А.А.).</w:t>
      </w:r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 Настоящее Решение опубликовать в районной газете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вестник "Волжанка".</w:t>
      </w:r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5. Настоящее Решение вступает в силу с 01.01.2013.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И. о. Главы муниципального образования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район",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председатель Совета муниципального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образования 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А.В.ЛЕВЧЕНКО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1" w:name="Par30"/>
      <w:bookmarkEnd w:id="1"/>
      <w:r>
        <w:rPr>
          <w:szCs w:val="28"/>
        </w:rPr>
        <w:t>Утверждены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6 декабря 2012 г. N 40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bookmarkStart w:id="2" w:name="Par36"/>
      <w:bookmarkEnd w:id="2"/>
      <w:r>
        <w:rPr>
          <w:szCs w:val="28"/>
        </w:rPr>
        <w:t>БАЗОВЫЕ СТАВКИ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АРЕНДНОЙ ПЛАТЫ ЗА ИСПОЛЬЗОВАНИЕ ЗЕМЕЛЬНЫХ УЧАСТКОВ </w:t>
      </w:r>
      <w:proofErr w:type="gramStart"/>
      <w:r>
        <w:rPr>
          <w:szCs w:val="28"/>
        </w:rPr>
        <w:t>ИЗ</w:t>
      </w:r>
      <w:proofErr w:type="gramEnd"/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КАТЕГОРИИ ЗЕМЕЛЬ СЕЛЬСКОХОЗЯЙСТВЕННОГО НАЗНАЧЕНИЯ,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НАХОДЯЩИХСЯ В МУНИЦИПАЛЬНОЙ СОБСТВЕННОСТИ МО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"ЧЕРНОЯРСКИЙ РАЙОН", А ТАКЖЕ ЗЕМЕЛЬНЫХ УЧАСТКОВ,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ГОСУДАРСТВЕННАЯ </w:t>
      </w:r>
      <w:proofErr w:type="gramStart"/>
      <w:r>
        <w:rPr>
          <w:szCs w:val="28"/>
        </w:rPr>
        <w:t>СОБСТВЕННОСТЬ</w:t>
      </w:r>
      <w:proofErr w:type="gramEnd"/>
      <w:r>
        <w:rPr>
          <w:szCs w:val="28"/>
        </w:rPr>
        <w:t xml:space="preserve"> НА КОТОРЫЕ НЕ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РАЗГРАНИЧЕНА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1200"/>
        <w:gridCol w:w="5040"/>
        <w:gridCol w:w="2400"/>
      </w:tblGrid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N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Вид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угодий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Цель использования          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Базовые ставки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арендной платы, %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2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           3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 4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1 </w:t>
            </w:r>
          </w:p>
        </w:tc>
        <w:tc>
          <w:tcPr>
            <w:tcW w:w="86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3" w:name="Par50"/>
            <w:bookmarkEnd w:id="3"/>
            <w:r>
              <w:rPr>
                <w:rFonts w:ascii="Courier New" w:hAnsi="Courier New" w:cs="Courier New"/>
                <w:sz w:val="20"/>
              </w:rPr>
              <w:t xml:space="preserve">Пашня богарная 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1.1.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зерновых культур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1.2.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кормовых культур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1.3.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выпаса скота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0.7551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1.4.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Земельные участки,  предоставленные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под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пары в соответствии с севооборотом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1.5.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Земельные  участки,  предоставленные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из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пашни богарной  под  пары  с  нарушением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технологии   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1.0068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2 </w:t>
            </w:r>
          </w:p>
        </w:tc>
        <w:tc>
          <w:tcPr>
            <w:tcW w:w="86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4" w:name="Par65"/>
            <w:bookmarkEnd w:id="4"/>
            <w:r>
              <w:rPr>
                <w:rFonts w:ascii="Courier New" w:hAnsi="Courier New" w:cs="Courier New"/>
                <w:sz w:val="20"/>
              </w:rPr>
              <w:t xml:space="preserve">Пашня орошаемая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2.1.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зерновых культур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2.2.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кормовых культур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1.0068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2.3.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риса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1.0068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2.4.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Для   выращивания   овощных,    бахчевых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культур, картофеля, кукурузы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50.34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2.5.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сенокошения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3.0202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2.6.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Под пары     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2.7.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Под каналами, дорогами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0.5034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2.8.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Пары, используемые не  по  назначению 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с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нарушением технологических операций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5.0337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3 </w:t>
            </w:r>
          </w:p>
        </w:tc>
        <w:tc>
          <w:tcPr>
            <w:tcW w:w="86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5" w:name="Par85"/>
            <w:bookmarkEnd w:id="5"/>
            <w:r>
              <w:rPr>
                <w:rFonts w:ascii="Courier New" w:hAnsi="Courier New" w:cs="Courier New"/>
                <w:sz w:val="20"/>
              </w:rPr>
              <w:t xml:space="preserve">Пастбища       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3.1.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выпаса скота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0.7551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3.2.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Для   размещения    буровых    установок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поисково-разведочных скважин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2261.4202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Под  подъездными  дорогами   к   буровым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установкам поисково-разведочных  скважин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 другим объектам, связанным  с  поиском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углеводородного сырья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339.213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4 </w:t>
            </w:r>
          </w:p>
        </w:tc>
        <w:tc>
          <w:tcPr>
            <w:tcW w:w="86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6" w:name="Par97"/>
            <w:bookmarkEnd w:id="6"/>
            <w:r>
              <w:rPr>
                <w:rFonts w:ascii="Courier New" w:hAnsi="Courier New" w:cs="Courier New"/>
                <w:sz w:val="20"/>
              </w:rPr>
              <w:t xml:space="preserve">Сенокосы       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4.5.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сенокошения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2.0135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4.6.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сенокошения и выпаса скота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3.0202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5 </w:t>
            </w:r>
          </w:p>
        </w:tc>
        <w:tc>
          <w:tcPr>
            <w:tcW w:w="86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20"/>
              </w:rPr>
            </w:pPr>
            <w:bookmarkStart w:id="7" w:name="Par103"/>
            <w:bookmarkEnd w:id="7"/>
            <w:r>
              <w:rPr>
                <w:rFonts w:ascii="Courier New" w:hAnsi="Courier New" w:cs="Courier New"/>
                <w:sz w:val="20"/>
              </w:rPr>
              <w:t xml:space="preserve">Земли, занятые многолетними насаждениями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5.1.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До 5 лет     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2.5169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5.2.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Свыше 5 лет  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6.0405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6.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Озера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(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высы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-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хающие)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выращивания картофеля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7.0472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7.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Земли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под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прудами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Для производства рыбы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9.7292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8. </w:t>
            </w:r>
          </w:p>
        </w:tc>
        <w:tc>
          <w:tcPr>
            <w:tcW w:w="6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Для размещения с/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х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построек, сеновалов,  полевых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станов и других объектов с/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х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производства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113.071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7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9. </w:t>
            </w:r>
          </w:p>
        </w:tc>
        <w:tc>
          <w:tcPr>
            <w:tcW w:w="6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Земельные   участки,   в    отношении    которых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юридическими  и   лицами   переоформлено   право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постоянного (бессрочного) пользования  на  право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аренды                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из земель сельскохозяйственного назначения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0.3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</w:rPr>
              <w:t>ограниченные</w:t>
            </w:r>
            <w:proofErr w:type="gramEnd"/>
            <w:r>
              <w:rPr>
                <w:rFonts w:ascii="Courier New" w:hAnsi="Courier New" w:cs="Courier New"/>
                <w:sz w:val="20"/>
              </w:rPr>
              <w:t xml:space="preserve"> в обороте              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  1.5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10.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Под строительство и размещение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трубопроводов, газопроводов            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    10.06675     </w:t>
            </w:r>
          </w:p>
        </w:tc>
      </w:tr>
    </w:tbl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  <w:sectPr w:rsidR="00816D52" w:rsidSect="00854E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right"/>
        <w:outlineLvl w:val="0"/>
        <w:rPr>
          <w:szCs w:val="28"/>
        </w:rPr>
      </w:pPr>
      <w:bookmarkStart w:id="8" w:name="Par137"/>
      <w:bookmarkEnd w:id="8"/>
      <w:r>
        <w:rPr>
          <w:szCs w:val="28"/>
        </w:rPr>
        <w:t>Утверждены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Решением Совета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район"</w:t>
      </w:r>
    </w:p>
    <w:p w:rsidR="00816D52" w:rsidRDefault="00816D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от 6 декабря 2012 г. N 40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БАЗОВЫЕ СТАВКИ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АРЕНДНОЙ ПЛАТЫ ЗА ИСПОЛЬЗОВАНИЕ ЗЕМЕЛЬНЫХ УЧАСТКОВ </w:t>
      </w:r>
      <w:proofErr w:type="gramStart"/>
      <w:r>
        <w:rPr>
          <w:szCs w:val="28"/>
        </w:rPr>
        <w:t>ИЗ</w:t>
      </w:r>
      <w:proofErr w:type="gramEnd"/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КАТЕГОРИИ ЗЕМЕЛЬ НАСЕЛЕННЫХ ПУНКТОВ; КАТЕГОРИИ ЗЕМЕЛЬ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ОСОБО ОХРАНЯЕМЫХ ТЕРРИТОРИЙ И ОБЪЕКТОВ; КАТЕГОРИИ ЗЕМЕЛЬ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ПРОМЫШЛЕННОСТИ, ЭНЕРГЕТИКИ, ТРАНСПОРТА, СВЯЗИ,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РАДИОВЕЩАНИЯ, ТЕЛЕВИДЕНИЯ, ИНФОРМАТИКИ, ЗЕМЕЛЬ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ДЛЯ ОБЕСПЕЧЕНИЯ КОСМИЧЕСКОЙ ДЕЯТЕЛЬНОСТИ, ЗЕМЕЛЬ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ОБОРОНЫ, БЕЗОПАСНОСТИ И ЗЕМЕЛЬ ИНОГО СПЕЦИАЛЬНОГО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НАЗНАЧЕНИЯ, </w:t>
      </w:r>
      <w:proofErr w:type="gramStart"/>
      <w:r>
        <w:rPr>
          <w:szCs w:val="28"/>
        </w:rPr>
        <w:t>НАХОДЯЩИХСЯ</w:t>
      </w:r>
      <w:proofErr w:type="gramEnd"/>
      <w:r>
        <w:rPr>
          <w:szCs w:val="28"/>
        </w:rPr>
        <w:t xml:space="preserve"> В ГОСУДАРСТВЕННОЙ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СОБСТВЕННОСТИ В ГРАНИЦАХ МО "ЧЕРНОЯРСКИЙ РАЙОН"</w:t>
      </w:r>
    </w:p>
    <w:p w:rsidR="00816D52" w:rsidRDefault="00816D5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6"/>
        <w:gridCol w:w="2376"/>
        <w:gridCol w:w="1188"/>
        <w:gridCol w:w="1188"/>
        <w:gridCol w:w="1188"/>
        <w:gridCol w:w="1188"/>
        <w:gridCol w:w="1188"/>
        <w:gridCol w:w="1188"/>
        <w:gridCol w:w="1188"/>
        <w:gridCol w:w="1188"/>
        <w:gridCol w:w="1188"/>
        <w:gridCol w:w="1188"/>
      </w:tblGrid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Категория земель,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вид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разрешенного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использования    </w:t>
            </w:r>
          </w:p>
        </w:tc>
        <w:tc>
          <w:tcPr>
            <w:tcW w:w="1188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Базовые ставки арендной платы, %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Вязовский</w:t>
            </w:r>
            <w:proofErr w:type="spell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сельсовет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Камен-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ноярский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сельсовет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Село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Зубовка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Село Поды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Село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Соленое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Займище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Село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Ступино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Село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Ушаковка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Солодни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ковский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сельсовет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Старицкий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сельсовет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Черно-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ярский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сельсовет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2.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3.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5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6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8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9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10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11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12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 </w:t>
            </w:r>
          </w:p>
        </w:tc>
        <w:tc>
          <w:tcPr>
            <w:tcW w:w="14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bookmarkStart w:id="9" w:name="Par163"/>
            <w:bookmarkEnd w:id="9"/>
            <w:r>
              <w:rPr>
                <w:rFonts w:ascii="Courier New" w:hAnsi="Courier New" w:cs="Courier New"/>
                <w:sz w:val="18"/>
                <w:szCs w:val="18"/>
              </w:rPr>
              <w:t xml:space="preserve">Земли населенных пунктов                                           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4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1.1.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домами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индивидуальной жилой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застройки 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личного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подсобного хозяйства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(эксплуатация,  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строительство до 3-х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лет)  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26.2812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34.4827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17.6991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24.1838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18.7266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25.4777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36.63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26.6312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28.1294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10.5319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индивидуального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жилищного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строительства свыше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3-х лет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13 1.406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172.4138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88.4956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120.919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93.633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127.3885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183.1502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133.1558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140.647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52.6593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1.3.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гаражами и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автостоянками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30.1 786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30,1786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30.1786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1.4.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составе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дачных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,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садоводческих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объединений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9.0909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1.5.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магазинами,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другими объектами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торговли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683.2468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890.313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460.1509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628.7726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486.8549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662.4271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952.3809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692.3289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731.2079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273.7925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1.6.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рынков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54.6547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71.2251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36.812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50.3018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38.9484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52.9941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76.1905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55.3863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58.4966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21.9034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1.7.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общественного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питания (кафе,  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закусочные,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столовые)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683.2468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890.313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460.1509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628.7726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486.8549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662.4271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952.3809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692.3289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731.2079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273.7925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1.8.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дискотеками,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барами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1366.4435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1780.6268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920.3019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1257.5452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973.7098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1324.8543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1904.7619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1384.658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1462.4159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547.5851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1.9.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АЗС, АГЗС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683.2468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890.3134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460.1509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628.7726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486.8549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662.4272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952.3809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692.329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731.2079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273.7926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1.10.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СТО, ПТО,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шиномонтаж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546.5974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712.2507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368.1207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503.0181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589.4839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529.9417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761.9047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553.8632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584.9663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219.0341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1.11.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мастерскими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ремонту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бытовой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техники, ремонту и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изготовлению мебели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273.2987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356.1254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184.0604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251.5091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194.742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264.9709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380.9524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276.9316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292.4832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109.517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1.12.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 парикмахерскими,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швейными и фото-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ателье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136.6494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178.0627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92.0302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125.7545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93.371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132.4854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190.4762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138.4658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146.2416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54.7585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1.13.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аптеками,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вет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.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аптеками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683.2468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890.3134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460.1509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628.7726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486.8549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662.4272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952.3809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692.329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731.2079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273.7926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1.14.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пекарнями,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мельницами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273.2987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356.1254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184.0604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251.5091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194.742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264.9709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380.9524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276.9316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292.4832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109.517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1.15.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складами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(овощехранилища,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зернохранилища и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т.д.) 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106.6098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138.8888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98.0392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75.9301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103.3058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148.5884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107.9914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114.0251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42.6985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1.16.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прочими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объектами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бытового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обслуживания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273.2987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356.1254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184.0604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251.5091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194.742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264.9709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380.9524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276.9316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292.4832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109.517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1.17.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гостиницами,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отелями, мотелями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33.5587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1.18.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банками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303.9514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396.0709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204.6831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279.7046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216.5814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294.6375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423.657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307.9956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325.309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121.7967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1.19.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образования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0.9605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1.2515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0.6468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0.8838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0.6843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0.931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1.3387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0.9732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1.0279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0.3848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1.20.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коммерческими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объектами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здравоохранения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60.7902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79.2142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40.9366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55.9409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43.3162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58.9275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84.7314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61.5991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65.0618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24.3595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1.21.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офисами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121.5804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158.4284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81.8732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111.8818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86.6324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117.855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169.4628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123.1982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130.1236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1.22.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типографиями,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редакциями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127.9318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166.6666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86.0832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117.6471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91.1162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123.9669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178.3061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129.5896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136.8301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51.2383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1.23.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отделениями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почтовой связи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0.3039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0.3961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0.2047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0.2797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0.2166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0.2946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0.4236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0.3079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0.3253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0.4218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1.24.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АТС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2009.5693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2620.9048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1353.7469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1660.079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1432.2251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1948.9559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2800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2036.3636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2151.0885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804.9832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1.25.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салонами,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дилерскими точками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сотовой связи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683.2476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890.3133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460.1509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628.7726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486.8549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662.4271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952.3809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692.3289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731.2079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273.7925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1.26.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рекламы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2732.9904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3561.2532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1840.6036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2515.0904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1947.4196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2649.7084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3809.5236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2769.3156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2924.8316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1095.17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1.27.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 объектами с/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организаций (АО,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СПК, СХПК, колхозы) </w:t>
            </w:r>
            <w:proofErr w:type="gramEnd"/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15.186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1.28.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сотовой связи (башни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 период установки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эксплуатации)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5980.86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7800.31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4029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4940.7114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4262.5745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5800.464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8333.33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6060.606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6402.048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2395.783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1.29.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период строительства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(реконструкции, 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перепланировки)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коммерческих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объектов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136.6494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178.0626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92.0301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125.7545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97.3709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97.3709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190.4762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138.4657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146.2416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54.7585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1.30.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нефтепроводами,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трубопроводами,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газопроводами и т.д.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(строительство,    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эксплуатация)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239.2344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312.0125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161.1604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197.6285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170.5029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355.8719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333.3333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242.4242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256.0819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95.83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1.31.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участки,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необходимые для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обслуживания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коммерческих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объектов 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недвижимости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54.6597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71.2251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36.8121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50.3018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38.9484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52.9942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76.1905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55.3863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58.4966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21.9034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1.32.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жилищно-коммунальной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сферы 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95,6938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124.805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64.4641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79.0514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68.2012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92.8074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133.3333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96.9697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102.4328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38.3325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1.33.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участки,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используемые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муниципальными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унитарными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предприятиями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1.34.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твердого топлива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7.1736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1.35.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пункты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технического осмотра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автомобилей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47.8469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62.4025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32.2321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39.5257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34.1006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46.4037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66.6667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48.4848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51.21 64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19.1663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 </w:t>
            </w:r>
          </w:p>
        </w:tc>
        <w:tc>
          <w:tcPr>
            <w:tcW w:w="14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bookmarkStart w:id="10" w:name="Par336"/>
            <w:bookmarkEnd w:id="10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Земли особо охраняемых территорий и объектов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2.1.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период   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строительства, не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превышающий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нормы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продолжительности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строительства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2.2.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период   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строительства,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превышающий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нормы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продолжительности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строительства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6.1947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2.3.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эксплуатации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объектов 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недвижимости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36.4392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56.4392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 </w:t>
            </w:r>
          </w:p>
        </w:tc>
        <w:tc>
          <w:tcPr>
            <w:tcW w:w="14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bookmarkStart w:id="11" w:name="Par357"/>
            <w:bookmarkEnd w:id="11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Земли промышленности и иного специального назначения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3.1.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период строительства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объектов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дорожного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сервиса (АЗС, АГЗС,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кафе, СТО, ПТО,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гостиницы)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4.605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3.2.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эксплуатации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объектов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дорожного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сервиса (АЗС, АГЗС, 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кафе, СТО, ПТО,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гостиницы)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27.6302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3.3.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разработки и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полезных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ископаемых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277.7777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3.4.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воздушных линий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электропередачи,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наземных линий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электропередачи,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подстанций и т.д.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(включенных в реестр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естественных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монополий)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1.5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3.5.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воздушных линий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электропередачи,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наземных линий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электропередачи,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подстанций и т.д.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1543.2099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3.6.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объектами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сотовой связи (башни</w:t>
            </w:r>
            <w:proofErr w:type="gramEnd"/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 период установки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эксплуатации)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30864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3.7.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нефтепроводов,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газопроводов,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трубопроводов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617.2839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3.8.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полигонами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размещения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промышленных и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бытовых отходов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0.2404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3.9. 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причалами,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портами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14.6671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3.10.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 весовыми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5.0659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8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3.11.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организаций,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обеспечивающих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твердым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топливом населения,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коммунально-бытовых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учреждений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фондам,       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государственным,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районным заказам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185.1851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3.12.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буровых установок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поисково-разведочных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скважин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2061.8557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3.13.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размещения 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эксплуатационных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скважин и пунктов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сбора и подготовки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сырья 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3608.2474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5608.2474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3.14.</w:t>
            </w: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для строительства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пункта переработки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сельскохозяйственной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продукции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0.7334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14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bookmarkStart w:id="12" w:name="Par452"/>
            <w:bookmarkEnd w:id="12"/>
            <w:r>
              <w:rPr>
                <w:rFonts w:ascii="Courier New" w:hAnsi="Courier New" w:cs="Courier New"/>
                <w:sz w:val="18"/>
                <w:szCs w:val="18"/>
              </w:rPr>
              <w:t xml:space="preserve">Земельные участки, в отношении которых юридическими лицами переоформлено право постоянного (бессрочного) пользования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право аренды                                                                                                            </w:t>
            </w:r>
          </w:p>
        </w:tc>
      </w:tr>
      <w:tr w:rsidR="00816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иные арендуемые     </w:t>
            </w:r>
          </w:p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земли     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D52" w:rsidRDefault="00816D5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</w:tbl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6D52" w:rsidRDefault="00816D5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6D52" w:rsidRDefault="00816D52">
      <w:pPr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DD6251" w:rsidRDefault="00DD6251"/>
    <w:sectPr w:rsidR="00DD6251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816D52"/>
    <w:rsid w:val="000019A0"/>
    <w:rsid w:val="00002586"/>
    <w:rsid w:val="0000383D"/>
    <w:rsid w:val="000045A0"/>
    <w:rsid w:val="00011703"/>
    <w:rsid w:val="0001393A"/>
    <w:rsid w:val="0003270F"/>
    <w:rsid w:val="00042D56"/>
    <w:rsid w:val="00051C72"/>
    <w:rsid w:val="00066CCB"/>
    <w:rsid w:val="00080930"/>
    <w:rsid w:val="0008296C"/>
    <w:rsid w:val="0008785E"/>
    <w:rsid w:val="000947E3"/>
    <w:rsid w:val="0009659A"/>
    <w:rsid w:val="000A0513"/>
    <w:rsid w:val="000A7D0B"/>
    <w:rsid w:val="000B6117"/>
    <w:rsid w:val="000C35A6"/>
    <w:rsid w:val="000D42C9"/>
    <w:rsid w:val="000E2EB0"/>
    <w:rsid w:val="000E75B6"/>
    <w:rsid w:val="000F0A45"/>
    <w:rsid w:val="000F0C52"/>
    <w:rsid w:val="000F1875"/>
    <w:rsid w:val="000F2518"/>
    <w:rsid w:val="000F413D"/>
    <w:rsid w:val="00102D41"/>
    <w:rsid w:val="001066FB"/>
    <w:rsid w:val="00111BDE"/>
    <w:rsid w:val="00111C18"/>
    <w:rsid w:val="0011741F"/>
    <w:rsid w:val="00117C01"/>
    <w:rsid w:val="00123F9F"/>
    <w:rsid w:val="00130970"/>
    <w:rsid w:val="0013248C"/>
    <w:rsid w:val="001324A4"/>
    <w:rsid w:val="00132BF0"/>
    <w:rsid w:val="0013372F"/>
    <w:rsid w:val="00135332"/>
    <w:rsid w:val="001426CC"/>
    <w:rsid w:val="00147320"/>
    <w:rsid w:val="00161B61"/>
    <w:rsid w:val="00162375"/>
    <w:rsid w:val="00162FB3"/>
    <w:rsid w:val="001662F4"/>
    <w:rsid w:val="00170146"/>
    <w:rsid w:val="00171D8C"/>
    <w:rsid w:val="00186BF6"/>
    <w:rsid w:val="001902F6"/>
    <w:rsid w:val="001920A9"/>
    <w:rsid w:val="00194CB4"/>
    <w:rsid w:val="00196315"/>
    <w:rsid w:val="001B3D8A"/>
    <w:rsid w:val="001B7CE4"/>
    <w:rsid w:val="001C30B4"/>
    <w:rsid w:val="001C5FB0"/>
    <w:rsid w:val="001D0680"/>
    <w:rsid w:val="001D176E"/>
    <w:rsid w:val="001D6DFC"/>
    <w:rsid w:val="001E309B"/>
    <w:rsid w:val="001F1DFD"/>
    <w:rsid w:val="001F2CC5"/>
    <w:rsid w:val="001F4976"/>
    <w:rsid w:val="00204F12"/>
    <w:rsid w:val="0020630F"/>
    <w:rsid w:val="00222439"/>
    <w:rsid w:val="002225EB"/>
    <w:rsid w:val="00243FE6"/>
    <w:rsid w:val="00245502"/>
    <w:rsid w:val="002468A7"/>
    <w:rsid w:val="002476DE"/>
    <w:rsid w:val="0026029B"/>
    <w:rsid w:val="00260C52"/>
    <w:rsid w:val="002615F5"/>
    <w:rsid w:val="00261D63"/>
    <w:rsid w:val="00265666"/>
    <w:rsid w:val="002719A2"/>
    <w:rsid w:val="0027339C"/>
    <w:rsid w:val="002802FC"/>
    <w:rsid w:val="002854C0"/>
    <w:rsid w:val="002862CC"/>
    <w:rsid w:val="00286D5F"/>
    <w:rsid w:val="00296332"/>
    <w:rsid w:val="002B5C43"/>
    <w:rsid w:val="002C4746"/>
    <w:rsid w:val="002C5942"/>
    <w:rsid w:val="002C5A46"/>
    <w:rsid w:val="002E2A23"/>
    <w:rsid w:val="002E3CFF"/>
    <w:rsid w:val="002E7A2D"/>
    <w:rsid w:val="002F07EC"/>
    <w:rsid w:val="003022D8"/>
    <w:rsid w:val="0031243A"/>
    <w:rsid w:val="0032162E"/>
    <w:rsid w:val="003471AA"/>
    <w:rsid w:val="0035702A"/>
    <w:rsid w:val="00357AB2"/>
    <w:rsid w:val="003617FD"/>
    <w:rsid w:val="00363E94"/>
    <w:rsid w:val="00364B8C"/>
    <w:rsid w:val="003675F6"/>
    <w:rsid w:val="00373735"/>
    <w:rsid w:val="00385A20"/>
    <w:rsid w:val="00386BDE"/>
    <w:rsid w:val="0039268E"/>
    <w:rsid w:val="00394DB3"/>
    <w:rsid w:val="003B0E42"/>
    <w:rsid w:val="003B57DD"/>
    <w:rsid w:val="003C13D2"/>
    <w:rsid w:val="003C29EE"/>
    <w:rsid w:val="003C677D"/>
    <w:rsid w:val="003D4806"/>
    <w:rsid w:val="003F04AE"/>
    <w:rsid w:val="00403026"/>
    <w:rsid w:val="00403D0A"/>
    <w:rsid w:val="00425AF0"/>
    <w:rsid w:val="004305E6"/>
    <w:rsid w:val="00453265"/>
    <w:rsid w:val="00455D82"/>
    <w:rsid w:val="00471E53"/>
    <w:rsid w:val="0047537A"/>
    <w:rsid w:val="00491615"/>
    <w:rsid w:val="00497F19"/>
    <w:rsid w:val="004A21E0"/>
    <w:rsid w:val="004A45A2"/>
    <w:rsid w:val="004A4F31"/>
    <w:rsid w:val="004C382D"/>
    <w:rsid w:val="004E1CBD"/>
    <w:rsid w:val="004F6633"/>
    <w:rsid w:val="005059B9"/>
    <w:rsid w:val="00507657"/>
    <w:rsid w:val="005107D6"/>
    <w:rsid w:val="00526539"/>
    <w:rsid w:val="0054074E"/>
    <w:rsid w:val="00555465"/>
    <w:rsid w:val="00557A1B"/>
    <w:rsid w:val="00560400"/>
    <w:rsid w:val="00571238"/>
    <w:rsid w:val="0057260E"/>
    <w:rsid w:val="00584A96"/>
    <w:rsid w:val="00590A0D"/>
    <w:rsid w:val="00591245"/>
    <w:rsid w:val="005A2B5C"/>
    <w:rsid w:val="005B5D34"/>
    <w:rsid w:val="005C0F23"/>
    <w:rsid w:val="005C2AC0"/>
    <w:rsid w:val="005C3CBB"/>
    <w:rsid w:val="005C5C51"/>
    <w:rsid w:val="005D3E0C"/>
    <w:rsid w:val="005D631E"/>
    <w:rsid w:val="005E39C5"/>
    <w:rsid w:val="005E45F2"/>
    <w:rsid w:val="00604026"/>
    <w:rsid w:val="0061646C"/>
    <w:rsid w:val="006215CD"/>
    <w:rsid w:val="006228EE"/>
    <w:rsid w:val="00623CBC"/>
    <w:rsid w:val="00627DE3"/>
    <w:rsid w:val="006373CE"/>
    <w:rsid w:val="006444AF"/>
    <w:rsid w:val="00651151"/>
    <w:rsid w:val="00661CB2"/>
    <w:rsid w:val="00671DB1"/>
    <w:rsid w:val="00674727"/>
    <w:rsid w:val="0068026E"/>
    <w:rsid w:val="0068138A"/>
    <w:rsid w:val="00684B88"/>
    <w:rsid w:val="006969BD"/>
    <w:rsid w:val="006A188A"/>
    <w:rsid w:val="006A3790"/>
    <w:rsid w:val="006A5F2A"/>
    <w:rsid w:val="006A74E1"/>
    <w:rsid w:val="006B02D9"/>
    <w:rsid w:val="006B17D8"/>
    <w:rsid w:val="006B2753"/>
    <w:rsid w:val="006B78BD"/>
    <w:rsid w:val="006C0644"/>
    <w:rsid w:val="006C0B4F"/>
    <w:rsid w:val="006C1C1D"/>
    <w:rsid w:val="006C5BF6"/>
    <w:rsid w:val="006D1880"/>
    <w:rsid w:val="006D2D74"/>
    <w:rsid w:val="006E7099"/>
    <w:rsid w:val="00704E24"/>
    <w:rsid w:val="0070674E"/>
    <w:rsid w:val="00707056"/>
    <w:rsid w:val="00707556"/>
    <w:rsid w:val="00710966"/>
    <w:rsid w:val="00712DAA"/>
    <w:rsid w:val="00717A39"/>
    <w:rsid w:val="00717E7B"/>
    <w:rsid w:val="00720618"/>
    <w:rsid w:val="00725065"/>
    <w:rsid w:val="00734EBC"/>
    <w:rsid w:val="00737DE3"/>
    <w:rsid w:val="00747752"/>
    <w:rsid w:val="0075460C"/>
    <w:rsid w:val="00757270"/>
    <w:rsid w:val="0075799C"/>
    <w:rsid w:val="00777774"/>
    <w:rsid w:val="00794F38"/>
    <w:rsid w:val="007A236C"/>
    <w:rsid w:val="007A44F6"/>
    <w:rsid w:val="007A6A4F"/>
    <w:rsid w:val="007B256E"/>
    <w:rsid w:val="007C3F9B"/>
    <w:rsid w:val="007E30F8"/>
    <w:rsid w:val="007E45B1"/>
    <w:rsid w:val="007E7EA0"/>
    <w:rsid w:val="007F5B35"/>
    <w:rsid w:val="00801DBB"/>
    <w:rsid w:val="0080435E"/>
    <w:rsid w:val="008070F3"/>
    <w:rsid w:val="00814CBD"/>
    <w:rsid w:val="00816D52"/>
    <w:rsid w:val="00825937"/>
    <w:rsid w:val="00832D27"/>
    <w:rsid w:val="00834D30"/>
    <w:rsid w:val="008361D6"/>
    <w:rsid w:val="00841F3C"/>
    <w:rsid w:val="00843AE5"/>
    <w:rsid w:val="00857BDB"/>
    <w:rsid w:val="008619DC"/>
    <w:rsid w:val="008718EF"/>
    <w:rsid w:val="00871BE9"/>
    <w:rsid w:val="00877360"/>
    <w:rsid w:val="00885ED4"/>
    <w:rsid w:val="00885F4B"/>
    <w:rsid w:val="008A6F07"/>
    <w:rsid w:val="008A737C"/>
    <w:rsid w:val="008B3E60"/>
    <w:rsid w:val="008C0997"/>
    <w:rsid w:val="008C604C"/>
    <w:rsid w:val="008C72C8"/>
    <w:rsid w:val="008D1E58"/>
    <w:rsid w:val="008D6162"/>
    <w:rsid w:val="008D7267"/>
    <w:rsid w:val="008E364B"/>
    <w:rsid w:val="008E5FEB"/>
    <w:rsid w:val="008E65A1"/>
    <w:rsid w:val="008F28F9"/>
    <w:rsid w:val="008F787B"/>
    <w:rsid w:val="00902475"/>
    <w:rsid w:val="00904353"/>
    <w:rsid w:val="00911EA8"/>
    <w:rsid w:val="00924E97"/>
    <w:rsid w:val="00930EDF"/>
    <w:rsid w:val="00935189"/>
    <w:rsid w:val="00936C22"/>
    <w:rsid w:val="00943CA9"/>
    <w:rsid w:val="0094593F"/>
    <w:rsid w:val="00974BCB"/>
    <w:rsid w:val="009758E9"/>
    <w:rsid w:val="009849FC"/>
    <w:rsid w:val="009860E3"/>
    <w:rsid w:val="00994361"/>
    <w:rsid w:val="009A17A9"/>
    <w:rsid w:val="009A55E7"/>
    <w:rsid w:val="009A6A36"/>
    <w:rsid w:val="009B1953"/>
    <w:rsid w:val="009B4186"/>
    <w:rsid w:val="009C0BE7"/>
    <w:rsid w:val="009D2D8D"/>
    <w:rsid w:val="009D3168"/>
    <w:rsid w:val="009D4DAD"/>
    <w:rsid w:val="009D5D6D"/>
    <w:rsid w:val="009D755A"/>
    <w:rsid w:val="009D7E6C"/>
    <w:rsid w:val="009E6493"/>
    <w:rsid w:val="009F2E7B"/>
    <w:rsid w:val="00A24044"/>
    <w:rsid w:val="00A46658"/>
    <w:rsid w:val="00A47FDA"/>
    <w:rsid w:val="00A538B1"/>
    <w:rsid w:val="00A55814"/>
    <w:rsid w:val="00A62E82"/>
    <w:rsid w:val="00A64F7F"/>
    <w:rsid w:val="00A65AD1"/>
    <w:rsid w:val="00A74E49"/>
    <w:rsid w:val="00A764F3"/>
    <w:rsid w:val="00A80CB0"/>
    <w:rsid w:val="00A85A7D"/>
    <w:rsid w:val="00A8782A"/>
    <w:rsid w:val="00AA09A3"/>
    <w:rsid w:val="00AB0A5E"/>
    <w:rsid w:val="00AB3806"/>
    <w:rsid w:val="00AB40BE"/>
    <w:rsid w:val="00AB4413"/>
    <w:rsid w:val="00AB6824"/>
    <w:rsid w:val="00AB7A34"/>
    <w:rsid w:val="00AC2795"/>
    <w:rsid w:val="00AC4BCC"/>
    <w:rsid w:val="00AD4878"/>
    <w:rsid w:val="00AD5BA1"/>
    <w:rsid w:val="00AE214B"/>
    <w:rsid w:val="00AE3BC0"/>
    <w:rsid w:val="00AF0B34"/>
    <w:rsid w:val="00AF2997"/>
    <w:rsid w:val="00AF47D4"/>
    <w:rsid w:val="00AF4B8E"/>
    <w:rsid w:val="00AF5D66"/>
    <w:rsid w:val="00AF7F52"/>
    <w:rsid w:val="00B0563E"/>
    <w:rsid w:val="00B07BF2"/>
    <w:rsid w:val="00B138F8"/>
    <w:rsid w:val="00B141D7"/>
    <w:rsid w:val="00B170C5"/>
    <w:rsid w:val="00B20B8E"/>
    <w:rsid w:val="00B21DCF"/>
    <w:rsid w:val="00B3595F"/>
    <w:rsid w:val="00B37D4A"/>
    <w:rsid w:val="00B4518A"/>
    <w:rsid w:val="00B651D4"/>
    <w:rsid w:val="00B6606A"/>
    <w:rsid w:val="00B7385F"/>
    <w:rsid w:val="00B752E3"/>
    <w:rsid w:val="00B75E88"/>
    <w:rsid w:val="00B84232"/>
    <w:rsid w:val="00B96A8C"/>
    <w:rsid w:val="00BA497D"/>
    <w:rsid w:val="00BB1552"/>
    <w:rsid w:val="00BB20BD"/>
    <w:rsid w:val="00BB30F5"/>
    <w:rsid w:val="00BB579C"/>
    <w:rsid w:val="00BC1E46"/>
    <w:rsid w:val="00BC579D"/>
    <w:rsid w:val="00BD1ABD"/>
    <w:rsid w:val="00BE1118"/>
    <w:rsid w:val="00BE4FFD"/>
    <w:rsid w:val="00BE5C0F"/>
    <w:rsid w:val="00BE5E11"/>
    <w:rsid w:val="00BF5370"/>
    <w:rsid w:val="00BF725A"/>
    <w:rsid w:val="00BF76E2"/>
    <w:rsid w:val="00C00507"/>
    <w:rsid w:val="00C10813"/>
    <w:rsid w:val="00C161AA"/>
    <w:rsid w:val="00C31203"/>
    <w:rsid w:val="00C32250"/>
    <w:rsid w:val="00C33746"/>
    <w:rsid w:val="00C40723"/>
    <w:rsid w:val="00C43525"/>
    <w:rsid w:val="00C44C47"/>
    <w:rsid w:val="00C469A4"/>
    <w:rsid w:val="00C503FC"/>
    <w:rsid w:val="00C650C4"/>
    <w:rsid w:val="00C703FB"/>
    <w:rsid w:val="00C72173"/>
    <w:rsid w:val="00C732B2"/>
    <w:rsid w:val="00C73831"/>
    <w:rsid w:val="00C757A8"/>
    <w:rsid w:val="00C8519C"/>
    <w:rsid w:val="00C8717A"/>
    <w:rsid w:val="00C911C9"/>
    <w:rsid w:val="00C93558"/>
    <w:rsid w:val="00C940C3"/>
    <w:rsid w:val="00C95215"/>
    <w:rsid w:val="00CB1696"/>
    <w:rsid w:val="00CB58D9"/>
    <w:rsid w:val="00CB76D5"/>
    <w:rsid w:val="00CC1C8B"/>
    <w:rsid w:val="00CD3A38"/>
    <w:rsid w:val="00CD5CC5"/>
    <w:rsid w:val="00CE1E04"/>
    <w:rsid w:val="00CE7FAE"/>
    <w:rsid w:val="00CF10E0"/>
    <w:rsid w:val="00CF540A"/>
    <w:rsid w:val="00CF7E19"/>
    <w:rsid w:val="00D13E25"/>
    <w:rsid w:val="00D1667C"/>
    <w:rsid w:val="00D2740C"/>
    <w:rsid w:val="00D30110"/>
    <w:rsid w:val="00D33AC6"/>
    <w:rsid w:val="00D35C28"/>
    <w:rsid w:val="00D36F19"/>
    <w:rsid w:val="00D41B31"/>
    <w:rsid w:val="00D46C91"/>
    <w:rsid w:val="00D47E27"/>
    <w:rsid w:val="00D505B9"/>
    <w:rsid w:val="00D60542"/>
    <w:rsid w:val="00D6115D"/>
    <w:rsid w:val="00D66184"/>
    <w:rsid w:val="00D74333"/>
    <w:rsid w:val="00D80367"/>
    <w:rsid w:val="00D93933"/>
    <w:rsid w:val="00D97AF5"/>
    <w:rsid w:val="00DB01A6"/>
    <w:rsid w:val="00DB4286"/>
    <w:rsid w:val="00DB641A"/>
    <w:rsid w:val="00DC0B09"/>
    <w:rsid w:val="00DC224F"/>
    <w:rsid w:val="00DD3898"/>
    <w:rsid w:val="00DD4085"/>
    <w:rsid w:val="00DD6251"/>
    <w:rsid w:val="00E02BF2"/>
    <w:rsid w:val="00E121E2"/>
    <w:rsid w:val="00E21886"/>
    <w:rsid w:val="00E25A92"/>
    <w:rsid w:val="00E41F56"/>
    <w:rsid w:val="00E461A2"/>
    <w:rsid w:val="00E5128C"/>
    <w:rsid w:val="00E5373E"/>
    <w:rsid w:val="00E61598"/>
    <w:rsid w:val="00E67E5D"/>
    <w:rsid w:val="00E70D0B"/>
    <w:rsid w:val="00E739D1"/>
    <w:rsid w:val="00E743EE"/>
    <w:rsid w:val="00E75D59"/>
    <w:rsid w:val="00E75EB0"/>
    <w:rsid w:val="00E9148A"/>
    <w:rsid w:val="00E9435E"/>
    <w:rsid w:val="00EA2955"/>
    <w:rsid w:val="00EA64D4"/>
    <w:rsid w:val="00EA6C0B"/>
    <w:rsid w:val="00EA7B75"/>
    <w:rsid w:val="00EB27BA"/>
    <w:rsid w:val="00EB4284"/>
    <w:rsid w:val="00EC0316"/>
    <w:rsid w:val="00EC0A76"/>
    <w:rsid w:val="00EC4156"/>
    <w:rsid w:val="00EC41C6"/>
    <w:rsid w:val="00EC5B48"/>
    <w:rsid w:val="00EC7E26"/>
    <w:rsid w:val="00ED29F3"/>
    <w:rsid w:val="00EE65B7"/>
    <w:rsid w:val="00EF58BC"/>
    <w:rsid w:val="00F11C10"/>
    <w:rsid w:val="00F1472C"/>
    <w:rsid w:val="00F1793F"/>
    <w:rsid w:val="00F2636C"/>
    <w:rsid w:val="00F26429"/>
    <w:rsid w:val="00F306C3"/>
    <w:rsid w:val="00F46931"/>
    <w:rsid w:val="00F53583"/>
    <w:rsid w:val="00F559E0"/>
    <w:rsid w:val="00F653E2"/>
    <w:rsid w:val="00F653E5"/>
    <w:rsid w:val="00F65AF5"/>
    <w:rsid w:val="00F76B92"/>
    <w:rsid w:val="00F90B92"/>
    <w:rsid w:val="00F93F6D"/>
    <w:rsid w:val="00FB0240"/>
    <w:rsid w:val="00FC2C88"/>
    <w:rsid w:val="00FC355D"/>
    <w:rsid w:val="00FD1735"/>
    <w:rsid w:val="00FD3E33"/>
    <w:rsid w:val="00FD795B"/>
    <w:rsid w:val="00FE35D9"/>
    <w:rsid w:val="00FE7182"/>
    <w:rsid w:val="00FF1056"/>
    <w:rsid w:val="00FF1A09"/>
    <w:rsid w:val="00FF47EE"/>
    <w:rsid w:val="00FF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BF5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5370"/>
    <w:pPr>
      <w:keepNext/>
      <w:widowControl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F53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F537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37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F5370"/>
    <w:rPr>
      <w:b/>
      <w:sz w:val="28"/>
    </w:rPr>
  </w:style>
  <w:style w:type="character" w:customStyle="1" w:styleId="30">
    <w:name w:val="Заголовок 3 Знак"/>
    <w:basedOn w:val="a0"/>
    <w:link w:val="3"/>
    <w:rsid w:val="00BF5370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BF5370"/>
    <w:rPr>
      <w:sz w:val="24"/>
      <w:szCs w:val="24"/>
    </w:rPr>
  </w:style>
  <w:style w:type="paragraph" w:styleId="a3">
    <w:name w:val="caption"/>
    <w:basedOn w:val="a"/>
    <w:qFormat/>
    <w:rsid w:val="00BF5370"/>
    <w:pPr>
      <w:widowControl/>
      <w:jc w:val="center"/>
    </w:pPr>
  </w:style>
  <w:style w:type="paragraph" w:styleId="a4">
    <w:name w:val="Title"/>
    <w:basedOn w:val="a"/>
    <w:link w:val="a5"/>
    <w:qFormat/>
    <w:rsid w:val="00BF5370"/>
    <w:pPr>
      <w:keepLines/>
      <w:jc w:val="center"/>
    </w:pPr>
    <w:rPr>
      <w:b/>
      <w:kern w:val="2"/>
      <w:szCs w:val="24"/>
    </w:rPr>
  </w:style>
  <w:style w:type="character" w:customStyle="1" w:styleId="a5">
    <w:name w:val="Название Знак"/>
    <w:basedOn w:val="a0"/>
    <w:link w:val="a4"/>
    <w:rsid w:val="00BF5370"/>
    <w:rPr>
      <w:b/>
      <w:kern w:val="2"/>
      <w:sz w:val="28"/>
      <w:szCs w:val="24"/>
    </w:rPr>
  </w:style>
  <w:style w:type="paragraph" w:styleId="a6">
    <w:name w:val="Subtitle"/>
    <w:basedOn w:val="a"/>
    <w:link w:val="a7"/>
    <w:qFormat/>
    <w:rsid w:val="00BF5370"/>
    <w:pPr>
      <w:widowControl/>
      <w:jc w:val="center"/>
    </w:pPr>
    <w:rPr>
      <w:b/>
    </w:rPr>
  </w:style>
  <w:style w:type="character" w:customStyle="1" w:styleId="a7">
    <w:name w:val="Подзаголовок Знак"/>
    <w:basedOn w:val="a0"/>
    <w:link w:val="a6"/>
    <w:rsid w:val="00BF537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20CB3AEB83A2FAD409DDA8D15E18126F6D66468723A059499F9A942EF6A67ECFB6482E97FFA419A8737CT7I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20CB3AEB83A2FAD409DDA8D15E18126F6D66468125A0594E9F9A942EF6A67ECFB6482E97FFA419A87270T7IDN" TargetMode="External"/><Relationship Id="rId5" Type="http://schemas.openxmlformats.org/officeDocument/2006/relationships/hyperlink" Target="consultantplus://offline/ref=A120CB3AEB83A2FAD409DDABC332451D6C623F4E8123AF0617C0C1C979FFAC2988F9116CD3F2A419TAIDN" TargetMode="External"/><Relationship Id="rId4" Type="http://schemas.openxmlformats.org/officeDocument/2006/relationships/hyperlink" Target="consultantplus://offline/ref=A120CB3AEB83A2FAD409DDABC332451D6C623F4E8225AF0617C0C1C979FFAC2988F9116CD3F2A01FTAID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2795</Words>
  <Characters>15935</Characters>
  <Application>Microsoft Office Word</Application>
  <DocSecurity>0</DocSecurity>
  <Lines>132</Lines>
  <Paragraphs>37</Paragraphs>
  <ScaleCrop>false</ScaleCrop>
  <Company/>
  <LinksUpToDate>false</LinksUpToDate>
  <CharactersWithSpaces>18693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амо</cp:lastModifiedBy>
  <cp:revision>1</cp:revision>
  <dcterms:created xsi:type="dcterms:W3CDTF">2013-10-21T13:08:00Z</dcterms:created>
  <dcterms:modified xsi:type="dcterms:W3CDTF">2013-10-21T13:15:00Z</dcterms:modified>
</cp:coreProperties>
</file>