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91" w:rsidRPr="00143091" w:rsidRDefault="00143091" w:rsidP="00143091">
      <w:pPr>
        <w:ind w:firstLine="7371"/>
        <w:jc w:val="right"/>
        <w:rPr>
          <w:rFonts w:ascii="Arial" w:hAnsi="Arial" w:cs="Arial"/>
          <w:i/>
          <w:sz w:val="20"/>
          <w:szCs w:val="20"/>
        </w:rPr>
      </w:pPr>
      <w:r w:rsidRPr="00143091">
        <w:rPr>
          <w:rStyle w:val="a8"/>
          <w:rFonts w:ascii="Arial" w:hAnsi="Arial" w:cs="Arial"/>
          <w:bCs/>
          <w:i/>
          <w:color w:val="auto"/>
          <w:sz w:val="20"/>
          <w:szCs w:val="20"/>
        </w:rPr>
        <w:t xml:space="preserve">Приложение 2 к </w:t>
      </w:r>
      <w:hyperlink r:id="rId5" w:anchor="sub_1000" w:history="1">
        <w:r w:rsidRPr="00143091">
          <w:rPr>
            <w:rStyle w:val="a7"/>
            <w:rFonts w:ascii="Arial" w:hAnsi="Arial" w:cs="Arial"/>
            <w:i/>
            <w:color w:val="auto"/>
            <w:sz w:val="20"/>
            <w:szCs w:val="20"/>
          </w:rPr>
          <w:t>Положению</w:t>
        </w:r>
      </w:hyperlink>
    </w:p>
    <w:p w:rsidR="00143091" w:rsidRDefault="00143091" w:rsidP="00143091">
      <w:pPr>
        <w:pStyle w:val="a3"/>
        <w:jc w:val="center"/>
        <w:rPr>
          <w:rFonts w:ascii="Arial" w:hAnsi="Arial" w:cs="Arial"/>
          <w:sz w:val="22"/>
          <w:szCs w:val="22"/>
        </w:rPr>
      </w:pPr>
      <w:r w:rsidRPr="00143091">
        <w:rPr>
          <w:rFonts w:ascii="Arial" w:hAnsi="Arial" w:cs="Arial"/>
          <w:sz w:val="22"/>
          <w:szCs w:val="22"/>
        </w:rPr>
        <w:t xml:space="preserve">Реализация проекта </w:t>
      </w:r>
      <w:proofErr w:type="spellStart"/>
      <w:r w:rsidRPr="00143091">
        <w:rPr>
          <w:rFonts w:ascii="Arial" w:hAnsi="Arial" w:cs="Arial"/>
          <w:sz w:val="22"/>
          <w:szCs w:val="22"/>
        </w:rPr>
        <w:t>муниципально-частного</w:t>
      </w:r>
      <w:proofErr w:type="spellEnd"/>
      <w:r w:rsidRPr="00143091">
        <w:rPr>
          <w:rFonts w:ascii="Arial" w:hAnsi="Arial" w:cs="Arial"/>
          <w:sz w:val="22"/>
          <w:szCs w:val="22"/>
        </w:rPr>
        <w:t xml:space="preserve"> партнерства, при которой инициатором проекта является частный партнер</w:t>
      </w:r>
    </w:p>
    <w:p w:rsidR="00143091" w:rsidRDefault="00143091" w:rsidP="00143091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143091" w:rsidRPr="00520A21" w:rsidRDefault="00143091" w:rsidP="00143091">
      <w:pPr>
        <w:pStyle w:val="a3"/>
        <w:ind w:left="6237"/>
        <w:jc w:val="both"/>
        <w:rPr>
          <w:rFonts w:ascii="Arial" w:hAnsi="Arial" w:cs="Arial"/>
          <w:sz w:val="18"/>
          <w:szCs w:val="18"/>
        </w:rPr>
      </w:pPr>
      <w:r w:rsidRPr="00520A21">
        <w:rPr>
          <w:rFonts w:ascii="Arial" w:hAnsi="Arial" w:cs="Arial"/>
          <w:sz w:val="18"/>
          <w:szCs w:val="18"/>
        </w:rPr>
        <w:t>Используемые сокращения:</w:t>
      </w:r>
    </w:p>
    <w:p w:rsidR="00143091" w:rsidRPr="00520A21" w:rsidRDefault="00143091" w:rsidP="00143091">
      <w:pPr>
        <w:pStyle w:val="a3"/>
        <w:ind w:left="6237"/>
        <w:jc w:val="both"/>
        <w:rPr>
          <w:rFonts w:ascii="Arial" w:hAnsi="Arial" w:cs="Arial"/>
          <w:sz w:val="18"/>
          <w:szCs w:val="18"/>
        </w:rPr>
      </w:pPr>
      <w:r w:rsidRPr="00520A21">
        <w:rPr>
          <w:rFonts w:ascii="Arial" w:hAnsi="Arial" w:cs="Arial"/>
          <w:sz w:val="18"/>
          <w:szCs w:val="18"/>
        </w:rPr>
        <w:t>МО – муниципальное образование;</w:t>
      </w:r>
    </w:p>
    <w:p w:rsidR="00143091" w:rsidRPr="00520A21" w:rsidRDefault="00143091" w:rsidP="00143091">
      <w:pPr>
        <w:pStyle w:val="a3"/>
        <w:ind w:left="6237"/>
        <w:jc w:val="both"/>
        <w:rPr>
          <w:rFonts w:ascii="Arial" w:hAnsi="Arial" w:cs="Arial"/>
          <w:sz w:val="18"/>
          <w:szCs w:val="18"/>
        </w:rPr>
      </w:pPr>
      <w:r w:rsidRPr="00520A21">
        <w:rPr>
          <w:rFonts w:ascii="Arial" w:hAnsi="Arial" w:cs="Arial"/>
          <w:sz w:val="18"/>
          <w:szCs w:val="18"/>
        </w:rPr>
        <w:t xml:space="preserve">Предложение - предложение о реализации проекта </w:t>
      </w:r>
      <w:proofErr w:type="spellStart"/>
      <w:r w:rsidRPr="00520A21">
        <w:rPr>
          <w:rFonts w:ascii="Arial" w:hAnsi="Arial" w:cs="Arial"/>
          <w:sz w:val="18"/>
          <w:szCs w:val="18"/>
        </w:rPr>
        <w:t>муниципально-частного</w:t>
      </w:r>
      <w:proofErr w:type="spellEnd"/>
      <w:r w:rsidRPr="00520A21">
        <w:rPr>
          <w:rFonts w:ascii="Arial" w:hAnsi="Arial" w:cs="Arial"/>
          <w:sz w:val="18"/>
          <w:szCs w:val="18"/>
        </w:rPr>
        <w:t xml:space="preserve"> партнерства;</w:t>
      </w:r>
    </w:p>
    <w:p w:rsidR="00143091" w:rsidRPr="00520A21" w:rsidRDefault="00143091" w:rsidP="00143091">
      <w:pPr>
        <w:pStyle w:val="a3"/>
        <w:ind w:left="6237"/>
        <w:jc w:val="both"/>
        <w:rPr>
          <w:rFonts w:ascii="Arial" w:hAnsi="Arial" w:cs="Arial"/>
          <w:sz w:val="18"/>
          <w:szCs w:val="18"/>
        </w:rPr>
      </w:pPr>
      <w:r w:rsidRPr="00520A21">
        <w:rPr>
          <w:rFonts w:ascii="Arial" w:hAnsi="Arial" w:cs="Arial"/>
          <w:sz w:val="18"/>
          <w:szCs w:val="18"/>
        </w:rPr>
        <w:t>отв. исп. - ответственный исполнитель этапа;</w:t>
      </w:r>
    </w:p>
    <w:p w:rsidR="00143091" w:rsidRPr="00520A21" w:rsidRDefault="00143091" w:rsidP="00143091">
      <w:pPr>
        <w:pStyle w:val="a3"/>
        <w:ind w:left="6237"/>
        <w:jc w:val="both"/>
        <w:rPr>
          <w:rFonts w:ascii="Arial" w:hAnsi="Arial" w:cs="Arial"/>
          <w:sz w:val="18"/>
          <w:szCs w:val="18"/>
        </w:rPr>
      </w:pPr>
      <w:r w:rsidRPr="00520A21">
        <w:rPr>
          <w:rFonts w:ascii="Arial" w:hAnsi="Arial" w:cs="Arial"/>
          <w:sz w:val="18"/>
          <w:szCs w:val="18"/>
        </w:rPr>
        <w:t xml:space="preserve">ИП - инициатор проекта </w:t>
      </w:r>
      <w:proofErr w:type="spellStart"/>
      <w:r w:rsidRPr="00520A21">
        <w:rPr>
          <w:rFonts w:ascii="Arial" w:hAnsi="Arial" w:cs="Arial"/>
          <w:sz w:val="18"/>
          <w:szCs w:val="18"/>
        </w:rPr>
        <w:t>муниципально-частного</w:t>
      </w:r>
      <w:proofErr w:type="spellEnd"/>
      <w:r w:rsidRPr="00520A21">
        <w:rPr>
          <w:rFonts w:ascii="Arial" w:hAnsi="Arial" w:cs="Arial"/>
          <w:sz w:val="18"/>
          <w:szCs w:val="18"/>
        </w:rPr>
        <w:t xml:space="preserve"> партнерства;</w:t>
      </w:r>
    </w:p>
    <w:p w:rsidR="00143091" w:rsidRPr="00520A21" w:rsidRDefault="00143091" w:rsidP="00143091">
      <w:pPr>
        <w:pStyle w:val="a3"/>
        <w:ind w:left="6237"/>
        <w:jc w:val="both"/>
        <w:rPr>
          <w:rFonts w:ascii="Arial" w:hAnsi="Arial" w:cs="Arial"/>
          <w:sz w:val="18"/>
          <w:szCs w:val="18"/>
        </w:rPr>
      </w:pPr>
      <w:r w:rsidRPr="00520A21">
        <w:rPr>
          <w:rFonts w:ascii="Arial" w:hAnsi="Arial" w:cs="Arial"/>
          <w:sz w:val="18"/>
          <w:szCs w:val="18"/>
        </w:rPr>
        <w:t>ОИП - оператор инвестиционного процесса;</w:t>
      </w:r>
    </w:p>
    <w:p w:rsidR="00143091" w:rsidRPr="00520A21" w:rsidRDefault="00143091" w:rsidP="00143091">
      <w:pPr>
        <w:pStyle w:val="a3"/>
        <w:ind w:left="6237"/>
        <w:jc w:val="both"/>
        <w:rPr>
          <w:rFonts w:ascii="Arial" w:hAnsi="Arial" w:cs="Arial"/>
          <w:sz w:val="18"/>
          <w:szCs w:val="18"/>
        </w:rPr>
      </w:pPr>
      <w:r w:rsidRPr="00520A21">
        <w:rPr>
          <w:rFonts w:ascii="Arial" w:hAnsi="Arial" w:cs="Arial"/>
          <w:sz w:val="18"/>
          <w:szCs w:val="18"/>
        </w:rPr>
        <w:t>ПП - публичный партнер, в лице мэра города, в случаях установленных настоящим Положен</w:t>
      </w:r>
      <w:r w:rsidRPr="00520A21">
        <w:rPr>
          <w:rFonts w:ascii="Arial" w:hAnsi="Arial" w:cs="Arial"/>
          <w:sz w:val="18"/>
          <w:szCs w:val="18"/>
        </w:rPr>
        <w:t>и</w:t>
      </w:r>
      <w:r w:rsidRPr="00520A21">
        <w:rPr>
          <w:rFonts w:ascii="Arial" w:hAnsi="Arial" w:cs="Arial"/>
          <w:sz w:val="18"/>
          <w:szCs w:val="18"/>
        </w:rPr>
        <w:t>ем при участии комиссии;</w:t>
      </w:r>
    </w:p>
    <w:p w:rsidR="00143091" w:rsidRPr="00143091" w:rsidRDefault="00143091" w:rsidP="00143091">
      <w:pPr>
        <w:pStyle w:val="a3"/>
        <w:ind w:left="6237"/>
        <w:jc w:val="both"/>
        <w:rPr>
          <w:rFonts w:ascii="Arial" w:hAnsi="Arial" w:cs="Arial"/>
          <w:sz w:val="22"/>
          <w:szCs w:val="22"/>
        </w:rPr>
      </w:pPr>
      <w:r w:rsidRPr="00520A21">
        <w:rPr>
          <w:rFonts w:ascii="Arial" w:hAnsi="Arial" w:cs="Arial"/>
          <w:sz w:val="18"/>
          <w:szCs w:val="18"/>
        </w:rPr>
        <w:t>ИО - исполнительный орган власти субъекта Российской Федерации</w: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margin-left:-31.45pt;margin-top:6.65pt;width:738.4pt;height:22.2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926A97" w:rsidRPr="00A10EB8" w:rsidRDefault="00926A97" w:rsidP="00982EC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Разработка Предложения</w:t>
                  </w:r>
                  <w:proofErr w:type="gramStart"/>
                  <w:r w:rsidR="00CF1089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proofErr w:type="gramEnd"/>
                  <w:r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>, проведение предварительных переговоров между ПП и ИП</w:t>
                  </w:r>
                  <w:r w:rsidR="00982EC1"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10EB8">
                    <w:rPr>
                      <w:rFonts w:ascii="Arial" w:hAnsi="Arial" w:cs="Arial"/>
                      <w:sz w:val="20"/>
                      <w:szCs w:val="20"/>
                    </w:rPr>
                    <w:t>(отв. исп. – ИП, ПП; содействие – ОИП)</w:t>
                  </w:r>
                </w:p>
              </w:txbxContent>
            </v:textbox>
          </v: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625.8pt;margin-top:7.4pt;width:67.4pt;height:20.65pt;z-index:25167564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margin-left:-31.45pt;margin-top:6.95pt;width:738.4pt;height:33.7pt;z-index:251660288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926A97" w:rsidRPr="000C7AB7" w:rsidRDefault="00926A97" w:rsidP="00926A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Направление ИП документов ПП через ОИП</w:t>
                  </w:r>
                  <w:r w:rsidR="00A10EB8"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6268DF"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0C7AB7">
                    <w:rPr>
                      <w:rFonts w:ascii="Arial" w:hAnsi="Arial" w:cs="Arial"/>
                      <w:sz w:val="20"/>
                      <w:szCs w:val="20"/>
                    </w:rPr>
                    <w:t>Перечень документов: Предложение</w:t>
                  </w:r>
                  <w:proofErr w:type="gramStart"/>
                  <w:r w:rsidR="00CF1089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0C7AB7">
                    <w:rPr>
                      <w:rFonts w:ascii="Arial" w:hAnsi="Arial" w:cs="Arial"/>
                      <w:sz w:val="20"/>
                      <w:szCs w:val="20"/>
                    </w:rPr>
                    <w:t>, банковская гарантия в размере не менее 5% от объема прогноз</w:t>
                  </w:r>
                  <w:r w:rsidRPr="000C7AB7"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0C7AB7">
                    <w:rPr>
                      <w:rFonts w:ascii="Arial" w:hAnsi="Arial" w:cs="Arial"/>
                      <w:sz w:val="20"/>
                      <w:szCs w:val="20"/>
                    </w:rPr>
                    <w:t>руемого финансирования (отв. исп. – ОИП)</w:t>
                  </w:r>
                </w:p>
              </w:txbxContent>
            </v:textbox>
          </v: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3" type="#_x0000_t67" style="position:absolute;margin-left:625.8pt;margin-top:20pt;width:67.4pt;height:20pt;z-index:25167462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9" style="position:absolute;margin-left:-31.45pt;margin-top:18.8pt;width:738.4pt;height:34.4pt;z-index:251661312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0C7AB7" w:rsidRPr="000C7AB7" w:rsidRDefault="000C7AB7" w:rsidP="000C7A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7AB7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Рассмотрение предложения</w:t>
                  </w:r>
                  <w:r w:rsidR="00CF1089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0C7A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и принятие решения</w:t>
                  </w:r>
                  <w:r w:rsidRPr="000C7AB7">
                    <w:rPr>
                      <w:rFonts w:ascii="Arial" w:hAnsi="Arial" w:cs="Arial"/>
                      <w:sz w:val="20"/>
                      <w:szCs w:val="20"/>
                    </w:rPr>
                    <w:t xml:space="preserve"> о возможности/невозможности реализации проекта</w:t>
                  </w:r>
                  <w:proofErr w:type="gramStart"/>
                  <w:r w:rsidR="00CF1089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proofErr w:type="gramEnd"/>
                  <w:r w:rsidRPr="000C7AB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26A97" w:rsidRPr="000C7AB7" w:rsidRDefault="000C7AB7" w:rsidP="00FA76ED">
                  <w:pPr>
                    <w:jc w:val="right"/>
                    <w:rPr>
                      <w:rFonts w:ascii="Arial" w:hAnsi="Arial" w:cs="Arial"/>
                    </w:rPr>
                  </w:pPr>
                  <w:r w:rsidRPr="000C7AB7">
                    <w:rPr>
                      <w:rFonts w:ascii="Arial" w:hAnsi="Arial" w:cs="Arial"/>
                      <w:sz w:val="20"/>
                      <w:szCs w:val="20"/>
                    </w:rPr>
                    <w:t>Срок - не более 90 дней со дня поступления предложения от ИП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C7AB7">
                    <w:rPr>
                      <w:rFonts w:ascii="Arial" w:hAnsi="Arial" w:cs="Arial"/>
                      <w:sz w:val="20"/>
                      <w:szCs w:val="20"/>
                    </w:rPr>
                    <w:t>(отв. исп. – ПП)</w:t>
                  </w:r>
                </w:p>
              </w:txbxContent>
            </v:textbox>
          </v:rect>
        </w:pict>
      </w:r>
    </w:p>
    <w:p w:rsidR="00F54D37" w:rsidRDefault="00F54D37" w:rsidP="00A10EB8">
      <w:pPr>
        <w:spacing w:after="200" w:line="276" w:lineRule="auto"/>
        <w:rPr>
          <w:rFonts w:ascii="Arial" w:hAnsi="Arial" w:cs="Arial"/>
        </w:rPr>
      </w:pP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46" type="#_x0000_t81" style="position:absolute;margin-left:310.95pt;margin-top:6.55pt;width:59pt;height:28.75pt;z-index:25167769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noProof/>
        </w:rPr>
        <w:pict>
          <v:roundrect id="_x0000_s1034" style="position:absolute;margin-left:-31.45pt;margin-top:10.75pt;width:342.4pt;height:20.25pt;z-index:251666432" arcsize="10923f">
            <v:textbox style="mso-next-textbox:#_x0000_s1034">
              <w:txbxContent>
                <w:p w:rsidR="000C7AB7" w:rsidRPr="006268DF" w:rsidRDefault="000C7A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DF">
                    <w:rPr>
                      <w:rFonts w:ascii="Arial" w:hAnsi="Arial" w:cs="Arial"/>
                      <w:b/>
                      <w:sz w:val="18"/>
                      <w:szCs w:val="18"/>
                    </w:rPr>
                    <w:t>Принято решение</w:t>
                  </w:r>
                  <w:proofErr w:type="gramStart"/>
                  <w:r w:rsidR="00CF1089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4</w:t>
                  </w:r>
                  <w:proofErr w:type="gramEnd"/>
                  <w:r w:rsidRPr="006268D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о невозможности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 xml:space="preserve"> реализации проекта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>
          <v:roundrect id="_x0000_s1039" style="position:absolute;margin-left:369.95pt;margin-top:6.55pt;width:337pt;height:43.6pt;z-index:251671552" arcsize="10923f">
            <v:textbox style="mso-next-textbox:#_x0000_s1039">
              <w:txbxContent>
                <w:p w:rsidR="000C7AB7" w:rsidRPr="006268DF" w:rsidRDefault="00982EC1" w:rsidP="00982EC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DF">
                    <w:rPr>
                      <w:rFonts w:ascii="Arial" w:hAnsi="Arial" w:cs="Arial"/>
                      <w:b/>
                      <w:sz w:val="18"/>
                      <w:szCs w:val="18"/>
                    </w:rPr>
                    <w:t>Принято решение</w:t>
                  </w:r>
                  <w:proofErr w:type="gramStart"/>
                  <w:r w:rsidR="00CF1089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4</w:t>
                  </w:r>
                  <w:proofErr w:type="gramEnd"/>
                  <w:r w:rsidRPr="006268D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о направлении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 xml:space="preserve"> в ИО предложения о реализации пр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екта на рассмотрение в целях оценки эффективности и определения его сравнительного преимущества</w:t>
                  </w:r>
                </w:p>
              </w:txbxContent>
            </v:textbox>
          </v:round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36" style="position:absolute;margin-left:-31.45pt;margin-top:5.1pt;width:342.4pt;height:41.25pt;z-index:251668480" arcsize="10923f">
            <v:textbox style="mso-next-textbox:#_x0000_s1036">
              <w:txbxContent>
                <w:p w:rsidR="000C7AB7" w:rsidRPr="006268DF" w:rsidRDefault="000C7AB7" w:rsidP="00982EC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DF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Направление ИП решения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 xml:space="preserve"> и ориги</w:t>
                  </w:r>
                  <w:r w:rsidR="00982EC1" w:rsidRPr="006268DF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налов протоколов предварительных п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е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ре</w:t>
                  </w:r>
                  <w:r w:rsidR="00982EC1" w:rsidRPr="006268DF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говоров (в случае если эти переговоры были проведены).</w:t>
                  </w:r>
                </w:p>
                <w:p w:rsidR="000C7AB7" w:rsidRPr="006268DF" w:rsidRDefault="000C7AB7" w:rsidP="006268D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Срок - не более 10 дней со дня принятия решения</w:t>
                  </w:r>
                  <w:r w:rsidR="006268DF" w:rsidRPr="006268D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(отв. исп.- ПП)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>
          <v:roundrect id="_x0000_s1038" style="position:absolute;margin-left:369.95pt;margin-top:24.25pt;width:337pt;height:63.45pt;z-index:251670528" arcsize="10923f">
            <v:textbox style="mso-next-textbox:#_x0000_s1038">
              <w:txbxContent>
                <w:p w:rsidR="00982EC1" w:rsidRPr="006268DF" w:rsidRDefault="00982EC1" w:rsidP="00982EC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DF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Направление в ИО предложения о реализации проекта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, копий прот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колов предварительных переговоров (в случае если эти переговоры были проведены) на рассмотрение в целях оценки эффективности и определ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е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ния его сравнительного преимущества.</w:t>
                  </w:r>
                </w:p>
                <w:p w:rsidR="000C7AB7" w:rsidRPr="006268DF" w:rsidRDefault="00982EC1" w:rsidP="00982EC1">
                  <w:pPr>
                    <w:jc w:val="both"/>
                    <w:rPr>
                      <w:sz w:val="18"/>
                      <w:szCs w:val="18"/>
                    </w:rPr>
                  </w:pP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Срок - не более 10 дней со дня принятия решения (отв. исп. – ПП)</w:t>
                  </w:r>
                </w:p>
              </w:txbxContent>
            </v:textbox>
          </v:round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35" style="position:absolute;margin-left:-31.45pt;margin-top:20.45pt;width:342.4pt;height:53.6pt;z-index:251667456" arcsize="10923f">
            <v:textbox style="mso-next-textbox:#_x0000_s1035">
              <w:txbxContent>
                <w:p w:rsidR="000C7AB7" w:rsidRPr="006268DF" w:rsidRDefault="000C7AB7" w:rsidP="00982EC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Размещение на </w:t>
                  </w:r>
                  <w:r w:rsidR="00982EC1"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о</w:t>
                  </w: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фициальном сайте </w:t>
                  </w:r>
                  <w:r w:rsidR="00982EC1"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МО</w:t>
                  </w:r>
                  <w:r w:rsidR="00982EC1" w:rsidRPr="006268D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решения, предложения и прот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колов предварительных переговоров (в случае</w:t>
                  </w:r>
                  <w:r w:rsidR="00982EC1" w:rsidRPr="006268DF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 xml:space="preserve"> если эти переговоры были проведены).</w:t>
                  </w:r>
                </w:p>
                <w:p w:rsidR="000C7AB7" w:rsidRPr="006268DF" w:rsidRDefault="000C7AB7" w:rsidP="00982EC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Срок - не более 10 дней со дня принятия решения</w:t>
                  </w:r>
                  <w:r w:rsidR="00982EC1" w:rsidRPr="006268D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(отв. исп.- ПП)</w:t>
                  </w:r>
                </w:p>
              </w:txbxContent>
            </v:textbox>
          </v:roundrect>
        </w:pict>
      </w:r>
    </w:p>
    <w:p w:rsidR="00F54D37" w:rsidRDefault="00F54D37" w:rsidP="00A10EB8">
      <w:pPr>
        <w:spacing w:after="200" w:line="276" w:lineRule="auto"/>
        <w:rPr>
          <w:rFonts w:ascii="Arial" w:hAnsi="Arial" w:cs="Arial"/>
        </w:rPr>
      </w:pP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37" style="position:absolute;margin-left:369.95pt;margin-top:10.1pt;width:337pt;height:64.25pt;z-index:251669504" arcsize="10923f">
            <v:textbox style="mso-next-textbox:#_x0000_s1037">
              <w:txbxContent>
                <w:p w:rsidR="000C7AB7" w:rsidRPr="006268DF" w:rsidRDefault="00982EC1" w:rsidP="00982EC1">
                  <w:pPr>
                    <w:jc w:val="both"/>
                    <w:rPr>
                      <w:sz w:val="18"/>
                      <w:szCs w:val="18"/>
                    </w:rPr>
                  </w:pPr>
                  <w:r w:rsidRPr="006268DF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Размещение на официальном сайте МО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 xml:space="preserve"> решения, предложения и пр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токолов предварительных переговоров (в случае если эти переговоры были проведены) и направление ИП решения и оригиналов протоколов предварительных переговоров (в случае если эти переговоры были пр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ведены).</w:t>
                  </w:r>
                  <w:r w:rsidR="0014309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268DF">
                    <w:rPr>
                      <w:rFonts w:ascii="Arial" w:hAnsi="Arial" w:cs="Arial"/>
                      <w:sz w:val="18"/>
                      <w:szCs w:val="18"/>
                    </w:rPr>
                    <w:t>Срок - не более 10 дней со дня принятия решения (отв. исп.- ПП)</w:t>
                  </w:r>
                </w:p>
              </w:txbxContent>
            </v:textbox>
          </v:roundrect>
        </w:pict>
      </w:r>
    </w:p>
    <w:p w:rsidR="00143091" w:rsidRDefault="00143091" w:rsidP="00CF1089">
      <w:pPr>
        <w:ind w:left="-567" w:right="6349"/>
        <w:rPr>
          <w:rFonts w:ascii="Arial" w:hAnsi="Arial" w:cs="Arial"/>
          <w:sz w:val="16"/>
          <w:szCs w:val="16"/>
        </w:rPr>
      </w:pPr>
    </w:p>
    <w:p w:rsidR="00143091" w:rsidRDefault="00143091" w:rsidP="00CF1089">
      <w:pPr>
        <w:ind w:left="-567" w:right="6349"/>
        <w:rPr>
          <w:rFonts w:ascii="Arial" w:hAnsi="Arial" w:cs="Arial"/>
          <w:sz w:val="16"/>
          <w:szCs w:val="16"/>
        </w:rPr>
      </w:pPr>
    </w:p>
    <w:p w:rsidR="00A90702" w:rsidRDefault="00A90702" w:rsidP="00CF1089">
      <w:pPr>
        <w:ind w:left="-567" w:right="6349"/>
        <w:rPr>
          <w:rFonts w:ascii="Arial" w:hAnsi="Arial" w:cs="Arial"/>
          <w:sz w:val="16"/>
          <w:szCs w:val="16"/>
        </w:rPr>
      </w:pPr>
    </w:p>
    <w:p w:rsidR="00CF1089" w:rsidRDefault="00CF1089" w:rsidP="00CF1089">
      <w:pPr>
        <w:ind w:left="-567" w:right="6349"/>
        <w:rPr>
          <w:rFonts w:ascii="Arial" w:hAnsi="Arial" w:cs="Arial"/>
          <w:sz w:val="16"/>
          <w:szCs w:val="16"/>
        </w:rPr>
      </w:pPr>
      <w:r w:rsidRPr="00025C84">
        <w:rPr>
          <w:rFonts w:ascii="Arial" w:hAnsi="Arial" w:cs="Arial"/>
          <w:sz w:val="16"/>
          <w:szCs w:val="16"/>
        </w:rPr>
        <w:t>1 - проведение переговоров по необходимости;</w:t>
      </w:r>
    </w:p>
    <w:p w:rsidR="00CF1089" w:rsidRPr="00025C84" w:rsidRDefault="008C070B" w:rsidP="00143091">
      <w:pPr>
        <w:tabs>
          <w:tab w:val="left" w:pos="7371"/>
          <w:tab w:val="left" w:pos="10348"/>
        </w:tabs>
        <w:ind w:left="-567" w:right="6916"/>
        <w:rPr>
          <w:rFonts w:ascii="Arial" w:hAnsi="Arial" w:cs="Arial"/>
          <w:sz w:val="16"/>
          <w:szCs w:val="16"/>
        </w:rPr>
      </w:pPr>
      <w:r w:rsidRPr="008C070B">
        <w:rPr>
          <w:rFonts w:ascii="Arial" w:hAnsi="Arial" w:cs="Arial"/>
          <w:noProof/>
        </w:rPr>
        <w:pict>
          <v:shape id="_x0000_s1045" type="#_x0000_t67" style="position:absolute;left:0;text-align:left;margin-left:625.8pt;margin-top:11.7pt;width:67.4pt;height:28.75pt;z-index:25167667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CF1089" w:rsidRPr="00025C84">
        <w:rPr>
          <w:rFonts w:ascii="Arial" w:hAnsi="Arial" w:cs="Arial"/>
          <w:sz w:val="16"/>
          <w:szCs w:val="16"/>
        </w:rPr>
        <w:t>2 - содержание предложения устанавливаются ФЗ</w:t>
      </w:r>
      <w:r w:rsidR="00A90702">
        <w:rPr>
          <w:rFonts w:ascii="Arial" w:hAnsi="Arial" w:cs="Arial"/>
          <w:sz w:val="16"/>
          <w:szCs w:val="16"/>
        </w:rPr>
        <w:t>-224</w:t>
      </w:r>
      <w:r w:rsidR="00CF1089" w:rsidRPr="00025C84">
        <w:rPr>
          <w:rFonts w:ascii="Arial" w:hAnsi="Arial" w:cs="Arial"/>
          <w:sz w:val="16"/>
          <w:szCs w:val="16"/>
        </w:rPr>
        <w:t xml:space="preserve">. Форма предложения, а также требования к </w:t>
      </w:r>
      <w:proofErr w:type="gramStart"/>
      <w:r w:rsidR="00CF1089" w:rsidRPr="00025C84">
        <w:rPr>
          <w:rFonts w:ascii="Arial" w:hAnsi="Arial" w:cs="Arial"/>
          <w:sz w:val="16"/>
          <w:szCs w:val="16"/>
        </w:rPr>
        <w:t xml:space="preserve">сведениям, предусмотренным </w:t>
      </w:r>
      <w:r w:rsidR="00A90702">
        <w:rPr>
          <w:rFonts w:ascii="Arial" w:hAnsi="Arial" w:cs="Arial"/>
          <w:sz w:val="16"/>
          <w:szCs w:val="16"/>
        </w:rPr>
        <w:t xml:space="preserve">ФЗ-224 </w:t>
      </w:r>
      <w:r w:rsidR="00CF1089" w:rsidRPr="00025C84">
        <w:rPr>
          <w:rFonts w:ascii="Arial" w:hAnsi="Arial" w:cs="Arial"/>
          <w:sz w:val="16"/>
          <w:szCs w:val="16"/>
        </w:rPr>
        <w:t>устанавливается</w:t>
      </w:r>
      <w:proofErr w:type="gramEnd"/>
      <w:r w:rsidR="00CF1089" w:rsidRPr="00025C84">
        <w:rPr>
          <w:rFonts w:ascii="Arial" w:hAnsi="Arial" w:cs="Arial"/>
          <w:sz w:val="16"/>
          <w:szCs w:val="16"/>
        </w:rPr>
        <w:t xml:space="preserve"> Правительством РФ;</w:t>
      </w:r>
    </w:p>
    <w:p w:rsidR="00CF1089" w:rsidRPr="00025C84" w:rsidRDefault="00CF1089" w:rsidP="00FE58BD">
      <w:pPr>
        <w:pStyle w:val="a3"/>
        <w:tabs>
          <w:tab w:val="left" w:pos="10348"/>
        </w:tabs>
        <w:ind w:left="-567" w:right="3514"/>
        <w:jc w:val="both"/>
        <w:rPr>
          <w:rFonts w:ascii="Arial" w:hAnsi="Arial" w:cs="Arial"/>
          <w:sz w:val="16"/>
          <w:szCs w:val="16"/>
        </w:rPr>
      </w:pPr>
      <w:r w:rsidRPr="00025C84">
        <w:rPr>
          <w:rFonts w:ascii="Arial" w:hAnsi="Arial" w:cs="Arial"/>
          <w:sz w:val="16"/>
          <w:szCs w:val="16"/>
        </w:rPr>
        <w:t xml:space="preserve">3 – ПП вправе запросить у ИП дополнительные материалы и документы, проводить переговоры (совместные совещания с ИП), изменить содержание предложения о реализации проекта. Итоги переговоров оформляются протоколом, подписанным </w:t>
      </w:r>
      <w:r>
        <w:rPr>
          <w:rFonts w:ascii="Arial" w:hAnsi="Arial" w:cs="Arial"/>
          <w:sz w:val="16"/>
          <w:szCs w:val="16"/>
        </w:rPr>
        <w:t>Главой МО</w:t>
      </w:r>
      <w:r w:rsidRPr="00025C84">
        <w:rPr>
          <w:rFonts w:ascii="Arial" w:hAnsi="Arial" w:cs="Arial"/>
          <w:sz w:val="16"/>
          <w:szCs w:val="16"/>
        </w:rPr>
        <w:t xml:space="preserve"> и ИП в 2 экз.;</w:t>
      </w:r>
    </w:p>
    <w:p w:rsidR="00CF1089" w:rsidRDefault="00CF1089" w:rsidP="00CF1089">
      <w:pPr>
        <w:pStyle w:val="a3"/>
        <w:ind w:left="-567" w:right="6349"/>
        <w:jc w:val="both"/>
        <w:rPr>
          <w:rFonts w:ascii="Arial" w:hAnsi="Arial" w:cs="Arial"/>
          <w:sz w:val="16"/>
          <w:szCs w:val="16"/>
        </w:rPr>
      </w:pPr>
      <w:r w:rsidRPr="00025C84">
        <w:rPr>
          <w:rFonts w:ascii="Arial" w:hAnsi="Arial" w:cs="Arial"/>
          <w:sz w:val="16"/>
          <w:szCs w:val="16"/>
        </w:rPr>
        <w:t>4 – оформляется протоколом комиссии, который утверждается</w:t>
      </w:r>
      <w:r>
        <w:rPr>
          <w:rFonts w:ascii="Arial" w:hAnsi="Arial" w:cs="Arial"/>
          <w:sz w:val="16"/>
          <w:szCs w:val="16"/>
        </w:rPr>
        <w:t xml:space="preserve"> Главой МО</w:t>
      </w:r>
      <w:r w:rsidRPr="00025C84">
        <w:rPr>
          <w:rFonts w:ascii="Arial" w:hAnsi="Arial" w:cs="Arial"/>
          <w:sz w:val="16"/>
          <w:szCs w:val="16"/>
        </w:rPr>
        <w:t xml:space="preserve">; </w:t>
      </w:r>
    </w:p>
    <w:p w:rsidR="00A90702" w:rsidRPr="00025C84" w:rsidRDefault="00A90702" w:rsidP="00CF1089">
      <w:pPr>
        <w:pStyle w:val="a3"/>
        <w:ind w:left="-567" w:right="6349"/>
        <w:jc w:val="both"/>
        <w:rPr>
          <w:rFonts w:ascii="Arial" w:hAnsi="Arial" w:cs="Arial"/>
          <w:sz w:val="16"/>
          <w:szCs w:val="16"/>
        </w:rPr>
      </w:pP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3" type="#_x0000_t67" style="position:absolute;margin-left:626.35pt;margin-top:-23pt;width:67.4pt;height:19.15pt;z-index:25168486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Arial" w:hAnsi="Arial" w:cs="Arial"/>
          <w:noProof/>
        </w:rPr>
        <w:pict>
          <v:rect id="_x0000_s1031" style="position:absolute;margin-left:-30.7pt;margin-top:-3.85pt;width:738.4pt;height:32.2pt;z-index:251663360" fillcolor="#4f81bd [3204]" strokecolor="#f2f2f2 [3041]" strokeweight="3pt">
            <v:shadow on="t" type="perspective" color="#243f60 [1604]" opacity=".5" offset="1pt" offset2="-1pt"/>
            <v:textbox style="mso-next-textbox:#_x0000_s1031">
              <w:txbxContent>
                <w:p w:rsidR="000C7AB7" w:rsidRPr="00CF1089" w:rsidRDefault="000C7AB7" w:rsidP="00982EC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</w:pPr>
                  <w:r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Рассмотрение ИО предложения</w:t>
                  </w:r>
                  <w:r w:rsidR="00CF1089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5</w:t>
                  </w:r>
                  <w:r w:rsidRPr="00A10EB8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с проведением совместных переговоров ИО, ИП, ПП (при необходимости).</w:t>
                  </w:r>
                  <w:r w:rsidR="00CF1089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6</w:t>
                  </w:r>
                </w:p>
                <w:p w:rsidR="00926A97" w:rsidRPr="00982EC1" w:rsidRDefault="000C7AB7" w:rsidP="00FA76ED">
                  <w:pPr>
                    <w:jc w:val="right"/>
                    <w:rPr>
                      <w:rFonts w:ascii="Arial" w:hAnsi="Arial" w:cs="Arial"/>
                    </w:rPr>
                  </w:pPr>
                  <w:r w:rsidRPr="00982EC1">
                    <w:rPr>
                      <w:rFonts w:ascii="Arial" w:hAnsi="Arial" w:cs="Arial"/>
                      <w:sz w:val="20"/>
                      <w:szCs w:val="20"/>
                    </w:rPr>
                    <w:t>Срок - не более 180 дней со дня поступления в ИО документов, указанных в блоке 3.2.</w:t>
                  </w:r>
                  <w:r w:rsidR="00A10EB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982EC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10EB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82EC1">
                    <w:rPr>
                      <w:rFonts w:ascii="Arial" w:hAnsi="Arial" w:cs="Arial"/>
                      <w:sz w:val="20"/>
                      <w:szCs w:val="20"/>
                    </w:rPr>
                    <w:t>(отв. исп. – ИО, при содействии ПП, ИП, ОИП)</w:t>
                  </w:r>
                </w:p>
              </w:txbxContent>
            </v:textbox>
          </v: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1" type="#_x0000_t81" style="position:absolute;margin-left:297.95pt;margin-top:9.35pt;width:85.75pt;height:28.75pt;z-index:25168281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noProof/>
        </w:rPr>
        <w:pict>
          <v:roundrect id="_x0000_s1050" style="position:absolute;margin-left:-30.7pt;margin-top:9.35pt;width:328.65pt;height:52.85pt;z-index:251681792" arcsize="10923f">
            <v:textbox style="mso-next-textbox:#_x0000_s1050">
              <w:txbxContent>
                <w:p w:rsidR="00F54D37" w:rsidRPr="00F54D37" w:rsidRDefault="00F54D37" w:rsidP="0002772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Утверждение заключения о неэффективности проекта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 xml:space="preserve"> и об отсутс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вии его сравнительного преимущества и направление в адрес ПП и ИП заключения, оригинала протокола переговоров (в случае если эти пер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е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говоры были проведены)</w:t>
                  </w:r>
                  <w:r w:rsidR="0002772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(отв. исп. – ИО)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>
          <v:roundrect id="_x0000_s1048" style="position:absolute;margin-left:383.7pt;margin-top:9.35pt;width:324pt;height:52.85pt;z-index:251679744" arcsize="10923f">
            <v:textbox style="mso-next-textbox:#_x0000_s1048">
              <w:txbxContent>
                <w:p w:rsidR="00F54D37" w:rsidRPr="00F54D37" w:rsidRDefault="00F54D37" w:rsidP="0002772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Утверждение заключения об эффективности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 xml:space="preserve"> проекта и его сравн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тельном преимуществе направление в адрес ПП и ИП заключения, оригинала протокола переговоров (в случае если эти переговоры были проведены)</w:t>
                  </w:r>
                  <w:r w:rsidR="0002772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(отв. исп. – ИО)</w:t>
                  </w:r>
                </w:p>
              </w:txbxContent>
            </v:textbox>
          </v:roundrect>
        </w:pict>
      </w:r>
    </w:p>
    <w:p w:rsidR="00F54D37" w:rsidRDefault="00F54D37" w:rsidP="00A10EB8">
      <w:pPr>
        <w:spacing w:after="200" w:line="276" w:lineRule="auto"/>
        <w:rPr>
          <w:rFonts w:ascii="Arial" w:hAnsi="Arial" w:cs="Arial"/>
        </w:rPr>
      </w:pP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49" style="position:absolute;margin-left:-30.7pt;margin-top:10.45pt;width:328.65pt;height:38.3pt;z-index:251680768" arcsize="10923f">
            <v:textbox style="mso-next-textbox:#_x0000_s1049">
              <w:txbxContent>
                <w:p w:rsidR="00F54D37" w:rsidRPr="00F54D37" w:rsidRDefault="00F54D37" w:rsidP="00F54D3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Размещение на сайте ИО 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решения, предложения и протокола перег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воров.</w:t>
                  </w:r>
                  <w:r w:rsidR="0014309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Срок - в течение 5 дней со дня утверждения соответствующего заключения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(отв. исп. – ИО)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>
          <v:roundrect id="_x0000_s1047" style="position:absolute;margin-left:383.7pt;margin-top:10.45pt;width:324pt;height:42.9pt;z-index:251678720" arcsize="10923f">
            <v:textbox style="mso-next-textbox:#_x0000_s1047">
              <w:txbxContent>
                <w:p w:rsidR="00F54D37" w:rsidRPr="00F54D37" w:rsidRDefault="00F54D37" w:rsidP="00F54D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Размещение на сайте ИО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 xml:space="preserve"> решения, предложения и протокола перег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F54D37">
                    <w:rPr>
                      <w:rFonts w:ascii="Arial" w:hAnsi="Arial" w:cs="Arial"/>
                      <w:sz w:val="18"/>
                      <w:szCs w:val="18"/>
                    </w:rPr>
                    <w:t>воров. Срок – в течение 5 дней со дня утверждения соответствующего заключения (отв. исп. – ИО)</w:t>
                  </w:r>
                </w:p>
              </w:txbxContent>
            </v:textbox>
          </v:roundrect>
        </w:pict>
      </w:r>
    </w:p>
    <w:p w:rsidR="00F54D37" w:rsidRDefault="00F54D37" w:rsidP="00A10EB8">
      <w:pPr>
        <w:spacing w:after="200" w:line="276" w:lineRule="auto"/>
        <w:rPr>
          <w:rFonts w:ascii="Arial" w:hAnsi="Arial" w:cs="Arial"/>
        </w:rPr>
      </w:pP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margin-left:-30.7pt;margin-top:20.75pt;width:738.4pt;height:33.7pt;z-index:251662336" fillcolor="#4f81bd [3204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0C7AB7" w:rsidRPr="0002772F" w:rsidRDefault="000C7AB7" w:rsidP="00A10EB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772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Принятие решение о реализации проекта </w:t>
                  </w:r>
                  <w:proofErr w:type="spellStart"/>
                  <w:r w:rsidRPr="0002772F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муниципально-частного</w:t>
                  </w:r>
                  <w:proofErr w:type="spellEnd"/>
                  <w:r w:rsidRPr="0002772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партнерства на основании положительного заключения ИО.</w:t>
                  </w:r>
                </w:p>
                <w:p w:rsidR="00926A97" w:rsidRPr="0002772F" w:rsidRDefault="000C7AB7" w:rsidP="00FA76E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Срок – не более 60 дней со дня получения положительного заключения ИО</w:t>
                  </w:r>
                  <w:r w:rsidR="00A10EB8" w:rsidRPr="000277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(отв. исп. – ПП)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shape id="_x0000_s1054" type="#_x0000_t67" style="position:absolute;margin-left:626.35pt;margin-top:1.6pt;width:67.4pt;height:19.15pt;z-index:25168588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54D37" w:rsidRDefault="00F54D37" w:rsidP="00A10EB8">
      <w:pPr>
        <w:spacing w:after="200" w:line="276" w:lineRule="auto"/>
        <w:rPr>
          <w:rFonts w:ascii="Arial" w:hAnsi="Arial" w:cs="Arial"/>
        </w:rPr>
      </w:pP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5" type="#_x0000_t67" style="position:absolute;margin-left:626.35pt;margin-top:2.7pt;width:67.4pt;height:23.75pt;z-index:25168691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5A3AEB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6" style="position:absolute;margin-left:-30.7pt;margin-top:.6pt;width:738.4pt;height:65.9pt;z-index:251687936" fillcolor="#4f81bd [3204]" strokecolor="#f2f2f2 [3041]" strokeweight="3pt">
            <v:shadow on="t" type="perspective" color="#243f60 [1604]" opacity=".5" offset="1pt" offset2="-1pt"/>
            <v:textbox style="mso-next-textbox:#_x0000_s1056">
              <w:txbxContent>
                <w:p w:rsidR="0002772F" w:rsidRPr="0002772F" w:rsidRDefault="0002772F" w:rsidP="0002772F">
                  <w:pPr>
                    <w:pStyle w:val="a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2772F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Размещение на Официальном сайте, определенном Правительством РФ для размещения информации о проведении торгов</w:t>
                  </w: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2772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torgi</w:t>
                  </w:r>
                  <w:proofErr w:type="spellEnd"/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spellStart"/>
                  <w:r w:rsidRPr="0002772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spellStart"/>
                  <w:r w:rsidRPr="0002772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 xml:space="preserve"> и оф</w:t>
                  </w: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 xml:space="preserve">циальном сайте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МО</w:t>
                  </w: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 xml:space="preserve"> решения о реализации проекта в целях принятия заявлений о намерениях участвовать в конкурсе от других лиц с приложением банковской гарантии в размере не менее 5% от объема прогнозируемого финансирования (отв. исп. - ПП). </w:t>
                  </w:r>
                  <w:proofErr w:type="gramEnd"/>
                </w:p>
                <w:p w:rsidR="0002772F" w:rsidRPr="0002772F" w:rsidRDefault="0002772F" w:rsidP="000277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Срок на размещение решения о реализации проекта – 10 дней со дня принятия решения.</w:t>
                  </w:r>
                </w:p>
                <w:p w:rsidR="0002772F" w:rsidRPr="0002772F" w:rsidRDefault="0002772F" w:rsidP="00FA76ED">
                  <w:pPr>
                    <w:pStyle w:val="a3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Срок приема заявлений</w:t>
                  </w:r>
                  <w:proofErr w:type="gramStart"/>
                  <w:r w:rsidRPr="0002772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7</w:t>
                  </w:r>
                  <w:proofErr w:type="gramEnd"/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 xml:space="preserve"> - 45 дней со дня размещения информации о принятии заявлений</w:t>
                  </w:r>
                </w:p>
              </w:txbxContent>
            </v:textbox>
          </v:rect>
        </w:pict>
      </w:r>
    </w:p>
    <w:p w:rsidR="00F54D37" w:rsidRDefault="00F54D37" w:rsidP="00A10EB8">
      <w:pPr>
        <w:spacing w:after="200" w:line="276" w:lineRule="auto"/>
        <w:rPr>
          <w:rFonts w:ascii="Arial" w:hAnsi="Arial" w:cs="Arial"/>
        </w:rPr>
      </w:pP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2" type="#_x0000_t81" style="position:absolute;margin-left:280.25pt;margin-top:14.75pt;width:98.8pt;height:41pt;z-index:2516940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noProof/>
        </w:rPr>
        <w:pict>
          <v:roundrect id="_x0000_s1057" style="position:absolute;margin-left:-30.7pt;margin-top:22pt;width:310.95pt;height:23.75pt;z-index:251688960" arcsize="10923f">
            <v:textbox style="mso-next-textbox:#_x0000_s1057">
              <w:txbxContent>
                <w:p w:rsidR="0002772F" w:rsidRPr="00FA76ED" w:rsidRDefault="0002772F" w:rsidP="0002772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Заявлений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 xml:space="preserve"> о намерении участвовать в конкурсе </w:t>
                  </w: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не поступило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>
          <v:roundrect id="_x0000_s1060" style="position:absolute;margin-left:383.7pt;margin-top:22pt;width:324pt;height:29.9pt;z-index:251692032" arcsize="10923f">
            <v:textbox style="mso-next-textbox:#_x0000_s1060">
              <w:txbxContent>
                <w:p w:rsidR="0002772F" w:rsidRPr="00FA76ED" w:rsidRDefault="00FA76ED" w:rsidP="0002772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Заявления</w:t>
                  </w:r>
                  <w:r w:rsidR="0002772F" w:rsidRPr="00FA76ED">
                    <w:rPr>
                      <w:rFonts w:ascii="Arial" w:hAnsi="Arial" w:cs="Arial"/>
                      <w:sz w:val="18"/>
                      <w:szCs w:val="18"/>
                    </w:rPr>
                    <w:t xml:space="preserve"> о намерении участвовать в конкурсе </w:t>
                  </w:r>
                  <w:r w:rsidR="0002772F"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поступил</w:t>
                  </w: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и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,</w:t>
                  </w:r>
                  <w:r w:rsidR="0002772F" w:rsidRPr="00FA76ED">
                    <w:rPr>
                      <w:rFonts w:ascii="Arial" w:hAnsi="Arial" w:cs="Arial"/>
                      <w:sz w:val="18"/>
                      <w:szCs w:val="18"/>
                    </w:rPr>
                    <w:t xml:space="preserve"> и заявит</w:t>
                  </w:r>
                  <w:r w:rsidR="0002772F" w:rsidRPr="00FA76ED">
                    <w:rPr>
                      <w:rFonts w:ascii="Arial" w:hAnsi="Arial" w:cs="Arial"/>
                      <w:sz w:val="18"/>
                      <w:szCs w:val="18"/>
                    </w:rPr>
                    <w:t>е</w:t>
                  </w:r>
                  <w:r w:rsidR="0002772F" w:rsidRPr="00FA76ED">
                    <w:rPr>
                      <w:rFonts w:ascii="Arial" w:hAnsi="Arial" w:cs="Arial"/>
                      <w:sz w:val="18"/>
                      <w:szCs w:val="18"/>
                    </w:rPr>
                    <w:t>ли соответствуют требованиям 224-ФЗ</w:t>
                  </w:r>
                </w:p>
              </w:txbxContent>
            </v:textbox>
          </v:round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58" style="position:absolute;margin-left:-30.7pt;margin-top:19.9pt;width:310.95pt;height:43.65pt;z-index:251689984" arcsize="10923f">
            <v:textbox style="mso-next-textbox:#_x0000_s1058">
              <w:txbxContent>
                <w:p w:rsidR="0002772F" w:rsidRPr="00FA76ED" w:rsidRDefault="0002772F" w:rsidP="00FA76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Принятие решения о заключении с ИП соглашения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 xml:space="preserve"> о муниц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 xml:space="preserve">пально-частном партнерстве </w:t>
                  </w: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без проведения процедуры конку</w:t>
                  </w: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р</w:t>
                  </w: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са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 xml:space="preserve"> и установление срока подписания соглашения</w:t>
                  </w:r>
                  <w:r w:rsidR="00FA76E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>(отв. исп. – ПП)</w:t>
                  </w:r>
                </w:p>
              </w:txbxContent>
            </v:textbox>
          </v:round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59" style="position:absolute;margin-left:383.7pt;margin-top:.2pt;width:324pt;height:30.6pt;z-index:251691008" arcsize="10923f">
            <v:textbox style="mso-next-textbox:#_x0000_s1059">
              <w:txbxContent>
                <w:p w:rsidR="0002772F" w:rsidRPr="00FA76ED" w:rsidRDefault="0002772F" w:rsidP="00FA76E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Принятие решения об организации и проведении конкурса</w:t>
                  </w:r>
                </w:p>
                <w:p w:rsidR="0002772F" w:rsidRPr="00FA76ED" w:rsidRDefault="0002772F" w:rsidP="00FA76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>(отв. исп. - ПП)</w:t>
                  </w:r>
                </w:p>
              </w:txbxContent>
            </v:textbox>
          </v:round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61" style="position:absolute;margin-left:383.7pt;margin-top:4.9pt;width:324pt;height:30.65pt;z-index:251693056" arcsize="10923f">
            <v:textbox style="mso-next-textbox:#_x0000_s1061">
              <w:txbxContent>
                <w:p w:rsidR="0002772F" w:rsidRPr="00FA76ED" w:rsidRDefault="0002772F" w:rsidP="00FA76E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Организация и проведение конкурса</w:t>
                  </w:r>
                </w:p>
                <w:p w:rsidR="0002772F" w:rsidRPr="00FA76ED" w:rsidRDefault="0002772F" w:rsidP="00FA76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>Срок – 180 дней со дня принятия решения</w:t>
                  </w:r>
                  <w:r w:rsidR="00FA76E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>(отв. исп. - ПП)</w:t>
                  </w:r>
                </w:p>
              </w:txbxContent>
            </v:textbox>
          </v:roundrect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3" type="#_x0000_t67" style="position:absolute;margin-left:630.65pt;margin-top:9.7pt;width:67.4pt;height:22.95pt;z-index:25169510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54D37" w:rsidRDefault="008C070B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margin-left:-30.7pt;margin-top:6.75pt;width:738.4pt;height:41.35pt;z-index:251659264" fillcolor="#4f81bd [3204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926A97" w:rsidRPr="00A10EB8" w:rsidRDefault="000C7AB7" w:rsidP="00143091">
                  <w:pPr>
                    <w:pStyle w:val="a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0EB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Заключение соглашения о </w:t>
                  </w:r>
                  <w:proofErr w:type="spellStart"/>
                  <w:r w:rsidRPr="00A10EB8">
                    <w:rPr>
                      <w:rFonts w:ascii="Arial" w:hAnsi="Arial" w:cs="Arial"/>
                      <w:b/>
                      <w:sz w:val="18"/>
                      <w:szCs w:val="18"/>
                    </w:rPr>
                    <w:t>муниципально-частном</w:t>
                  </w:r>
                  <w:proofErr w:type="spellEnd"/>
                  <w:r w:rsidRPr="00A10EB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партнерстве.</w:t>
                  </w:r>
                  <w:r w:rsidR="009716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Срок подписания соглашения устанавливается конкурсной документацией, но не может быть р</w:t>
                  </w:r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 xml:space="preserve">нее 10 дней со дня размещения протокола об итогах конкурса на </w:t>
                  </w:r>
                  <w:r w:rsidR="009716E1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 xml:space="preserve">фициальном сайте, определенном Правительством РФ для размещения информации о проведении торгов, </w:t>
                  </w:r>
                  <w:proofErr w:type="spellStart"/>
                  <w:r w:rsidRPr="00A10E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torgi</w:t>
                  </w:r>
                  <w:proofErr w:type="spellEnd"/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A10E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gov</w:t>
                  </w:r>
                  <w:proofErr w:type="spellEnd"/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A10E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14309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Соглашение о МЧП подлежит регистрации в реестре соглашений (отв. исп.- ПП)</w:t>
                  </w:r>
                </w:p>
              </w:txbxContent>
            </v:textbox>
          </v:rect>
        </w:pict>
      </w:r>
    </w:p>
    <w:p w:rsidR="00F54D37" w:rsidRDefault="00F54D37" w:rsidP="00A10EB8">
      <w:pPr>
        <w:spacing w:after="200" w:line="276" w:lineRule="auto"/>
        <w:rPr>
          <w:rFonts w:ascii="Arial" w:hAnsi="Arial" w:cs="Arial"/>
        </w:rPr>
      </w:pPr>
    </w:p>
    <w:p w:rsidR="00143091" w:rsidRDefault="00143091" w:rsidP="00143091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143091" w:rsidRPr="00025C84" w:rsidRDefault="00143091" w:rsidP="00143091">
      <w:pPr>
        <w:pStyle w:val="a3"/>
        <w:jc w:val="both"/>
        <w:rPr>
          <w:rFonts w:ascii="Arial" w:hAnsi="Arial" w:cs="Arial"/>
          <w:sz w:val="16"/>
          <w:szCs w:val="16"/>
        </w:rPr>
      </w:pPr>
      <w:r w:rsidRPr="00025C84">
        <w:rPr>
          <w:rFonts w:ascii="Arial" w:hAnsi="Arial" w:cs="Arial"/>
          <w:sz w:val="16"/>
          <w:szCs w:val="16"/>
        </w:rPr>
        <w:t xml:space="preserve">5 – порядок проведения оценки эффективности проекта </w:t>
      </w:r>
      <w:r>
        <w:rPr>
          <w:rFonts w:ascii="Arial" w:hAnsi="Arial" w:cs="Arial"/>
          <w:sz w:val="16"/>
          <w:szCs w:val="16"/>
        </w:rPr>
        <w:t>МЧП</w:t>
      </w:r>
      <w:r w:rsidRPr="00025C84">
        <w:rPr>
          <w:rFonts w:ascii="Arial" w:hAnsi="Arial" w:cs="Arial"/>
          <w:sz w:val="16"/>
          <w:szCs w:val="16"/>
        </w:rPr>
        <w:t xml:space="preserve"> устанавливается Правительством РФ. Критерии оценки эффективности установлены ФЗ</w:t>
      </w:r>
      <w:r>
        <w:rPr>
          <w:rFonts w:ascii="Arial" w:hAnsi="Arial" w:cs="Arial"/>
          <w:sz w:val="16"/>
          <w:szCs w:val="16"/>
        </w:rPr>
        <w:t>-224</w:t>
      </w:r>
      <w:r w:rsidRPr="00025C84">
        <w:rPr>
          <w:rFonts w:ascii="Arial" w:hAnsi="Arial" w:cs="Arial"/>
          <w:sz w:val="16"/>
          <w:szCs w:val="16"/>
        </w:rPr>
        <w:t>. Методика оценки эффективности утверждается федеральным органом исполнительной власти, уполномоченным на осуществление государственной политики в области инвестиционной деятельности;</w:t>
      </w:r>
    </w:p>
    <w:p w:rsidR="00143091" w:rsidRPr="00025C84" w:rsidRDefault="00143091" w:rsidP="00143091">
      <w:pPr>
        <w:pStyle w:val="a3"/>
        <w:jc w:val="both"/>
        <w:rPr>
          <w:rFonts w:ascii="Arial" w:hAnsi="Arial" w:cs="Arial"/>
          <w:sz w:val="16"/>
          <w:szCs w:val="16"/>
        </w:rPr>
      </w:pPr>
      <w:r w:rsidRPr="00025C84">
        <w:rPr>
          <w:rFonts w:ascii="Arial" w:hAnsi="Arial" w:cs="Arial"/>
          <w:sz w:val="16"/>
          <w:szCs w:val="16"/>
        </w:rPr>
        <w:t>6 - ИО вправе запрашивать у ПП, ИП дополнительные материалы и документы, при необходимости;</w:t>
      </w:r>
    </w:p>
    <w:p w:rsidR="00F54D37" w:rsidRPr="00926A97" w:rsidRDefault="00143091" w:rsidP="00143091">
      <w:pPr>
        <w:pStyle w:val="a3"/>
        <w:jc w:val="both"/>
        <w:rPr>
          <w:rFonts w:ascii="Arial" w:hAnsi="Arial" w:cs="Arial"/>
        </w:rPr>
      </w:pPr>
      <w:r w:rsidRPr="00025C84">
        <w:rPr>
          <w:rFonts w:ascii="Arial" w:hAnsi="Arial" w:cs="Arial"/>
          <w:sz w:val="16"/>
          <w:szCs w:val="16"/>
        </w:rPr>
        <w:t>7 - форма заявления о намерении участвовать в конкурсе и порядок его направления ПП утверждаются Правительством РФ.</w:t>
      </w:r>
    </w:p>
    <w:sectPr w:rsidR="00F54D37" w:rsidRPr="00926A97" w:rsidSect="00143091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/>
  <w:rsids>
    <w:rsidRoot w:val="00926A97"/>
    <w:rsid w:val="00024F61"/>
    <w:rsid w:val="0002772F"/>
    <w:rsid w:val="000C7AB7"/>
    <w:rsid w:val="000F32CE"/>
    <w:rsid w:val="00143091"/>
    <w:rsid w:val="001B67E4"/>
    <w:rsid w:val="002958CC"/>
    <w:rsid w:val="003B0CE3"/>
    <w:rsid w:val="003F0EB9"/>
    <w:rsid w:val="005919B3"/>
    <w:rsid w:val="006268DF"/>
    <w:rsid w:val="0064392A"/>
    <w:rsid w:val="008C070B"/>
    <w:rsid w:val="00926A97"/>
    <w:rsid w:val="009716E1"/>
    <w:rsid w:val="00982EC1"/>
    <w:rsid w:val="00A10EB8"/>
    <w:rsid w:val="00A90702"/>
    <w:rsid w:val="00CF1089"/>
    <w:rsid w:val="00D9078B"/>
    <w:rsid w:val="00F54D37"/>
    <w:rsid w:val="00FA76ED"/>
    <w:rsid w:val="00FE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A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C7AB7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143091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14309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1\Desktop\&#1079;&#1072;&#1082;&#1086;&#1085;&#1086;&#1076;&#1072;&#1090;&#1077;&#1083;&#1100;&#1085;&#1072;&#1103;%20&#1073;&#1072;&#1079;&#1072;\&#1053;&#1054;&#1056;&#1052;%20&#1056;&#1040;&#1047;&#1056;&#1040;&#1041;&#1054;&#1058;&#1040;&#1053;&#1053;&#1040;&#1071;%20&#1040;&#1053;&#1054;\&#1053;&#1055;&#1040;%202015\&#1052;&#1063;&#1055;\&#1089;&#1086;&#1075;&#1083;&#1072;&#1089;&#1086;&#1074;&#1072;&#1085;&#1080;&#1077;%20&#1052;&#1063;&#1055;&#1072;\&#1052;&#1063;&#1055;%2031.08.2015\&#1055;&#1088;&#1080;&#1083;&#1086;&#1078;&#1077;&#1085;&#1080;&#1077;%2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0A74A-9480-487C-8F14-700679EE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4</cp:revision>
  <dcterms:created xsi:type="dcterms:W3CDTF">2016-06-03T11:40:00Z</dcterms:created>
  <dcterms:modified xsi:type="dcterms:W3CDTF">2016-06-06T11:11:00Z</dcterms:modified>
</cp:coreProperties>
</file>