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572BF1" w:rsidRPr="00572BF1" w:rsidTr="00572BF1">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572BF1" w:rsidRPr="00572BF1" w:rsidRDefault="00572BF1" w:rsidP="00572BF1">
            <w:pPr>
              <w:spacing w:after="0" w:line="240" w:lineRule="auto"/>
              <w:jc w:val="center"/>
              <w:rPr>
                <w:rFonts w:ascii="Times New Roman" w:eastAsia="Times New Roman" w:hAnsi="Times New Roman" w:cs="Times New Roman"/>
                <w:b/>
                <w:bCs/>
                <w:color w:val="555555"/>
                <w:sz w:val="24"/>
                <w:szCs w:val="24"/>
                <w:lang w:eastAsia="ru-RU"/>
              </w:rPr>
            </w:pPr>
            <w:r w:rsidRPr="00572BF1">
              <w:rPr>
                <w:rFonts w:ascii="Times New Roman" w:eastAsia="Times New Roman" w:hAnsi="Times New Roman" w:cs="Times New Roman"/>
                <w:b/>
                <w:bCs/>
                <w:color w:val="555555"/>
                <w:sz w:val="24"/>
                <w:szCs w:val="24"/>
                <w:lang w:eastAsia="ru-RU"/>
              </w:rPr>
              <w:t>ДЕЛО</w:t>
            </w:r>
          </w:p>
        </w:tc>
      </w:tr>
      <w:tr w:rsidR="00572BF1" w:rsidRPr="00572BF1" w:rsidTr="00572BF1">
        <w:tc>
          <w:tcPr>
            <w:tcW w:w="0" w:type="auto"/>
            <w:vAlign w:val="center"/>
            <w:hideMark/>
          </w:tcPr>
          <w:p w:rsidR="00572BF1" w:rsidRPr="00572BF1" w:rsidRDefault="00572BF1" w:rsidP="00572BF1">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572BF1" w:rsidRPr="00572BF1" w:rsidRDefault="00572BF1" w:rsidP="00572BF1">
            <w:pPr>
              <w:spacing w:after="0" w:line="240" w:lineRule="auto"/>
              <w:rPr>
                <w:rFonts w:ascii="Times New Roman" w:eastAsia="Times New Roman" w:hAnsi="Times New Roman" w:cs="Times New Roman"/>
                <w:sz w:val="20"/>
                <w:szCs w:val="20"/>
                <w:lang w:eastAsia="ru-RU"/>
              </w:rPr>
            </w:pPr>
          </w:p>
        </w:tc>
      </w:tr>
      <w:tr w:rsidR="00572BF1" w:rsidRPr="00572BF1" w:rsidTr="00572BF1">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572BF1" w:rsidRPr="00572BF1" w:rsidRDefault="00572BF1" w:rsidP="00572BF1">
            <w:pPr>
              <w:spacing w:after="0" w:line="240" w:lineRule="auto"/>
              <w:rPr>
                <w:rFonts w:ascii="Times New Roman" w:eastAsia="Times New Roman" w:hAnsi="Times New Roman" w:cs="Times New Roman"/>
                <w:b/>
                <w:bCs/>
                <w:color w:val="555555"/>
                <w:sz w:val="24"/>
                <w:szCs w:val="24"/>
                <w:lang w:eastAsia="ru-RU"/>
              </w:rPr>
            </w:pPr>
            <w:r w:rsidRPr="00572BF1">
              <w:rPr>
                <w:rFonts w:ascii="Times New Roman" w:eastAsia="Times New Roman" w:hAnsi="Times New Roman" w:cs="Times New Roman"/>
                <w:b/>
                <w:bCs/>
                <w:color w:val="555555"/>
                <w:sz w:val="24"/>
                <w:szCs w:val="24"/>
                <w:lang w:eastAsia="ru-RU"/>
              </w:rPr>
              <w:t> </w:t>
            </w:r>
            <w:hyperlink r:id="rId4" w:history="1">
              <w:r w:rsidRPr="00572BF1">
                <w:rPr>
                  <w:rFonts w:ascii="Tahoma" w:eastAsia="Times New Roman" w:hAnsi="Tahoma" w:cs="Tahoma"/>
                  <w:color w:val="005AA4"/>
                  <w:sz w:val="18"/>
                  <w:szCs w:val="18"/>
                  <w:u w:val="single"/>
                  <w:lang w:eastAsia="ru-RU"/>
                </w:rPr>
                <w:t>Решение</w:t>
              </w:r>
            </w:hyperlink>
          </w:p>
        </w:tc>
      </w:tr>
      <w:tr w:rsidR="00572BF1" w:rsidRPr="00572BF1" w:rsidTr="00572BF1">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before="48" w:after="48" w:line="240" w:lineRule="auto"/>
              <w:ind w:left="48" w:right="48"/>
              <w:outlineLvl w:val="1"/>
              <w:rPr>
                <w:rFonts w:ascii="inherit" w:eastAsia="Times New Roman" w:hAnsi="inherit" w:cs="Times New Roman"/>
                <w:b/>
                <w:bCs/>
                <w:color w:val="2A5D87"/>
                <w:sz w:val="48"/>
                <w:szCs w:val="48"/>
                <w:lang w:eastAsia="ru-RU"/>
              </w:rPr>
            </w:pPr>
            <w:r w:rsidRPr="00572BF1">
              <w:rPr>
                <w:rFonts w:ascii="inherit" w:eastAsia="Times New Roman" w:hAnsi="inherit" w:cs="Times New Roman"/>
                <w:b/>
                <w:bCs/>
                <w:color w:val="2A5D87"/>
                <w:sz w:val="48"/>
                <w:szCs w:val="48"/>
                <w:lang w:eastAsia="ru-RU"/>
              </w:rPr>
              <w:t>Основные сведения</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24.03.2015</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24.03.2015</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Прочие исковые дела</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proofErr w:type="spellStart"/>
            <w:r w:rsidRPr="00572BF1">
              <w:rPr>
                <w:rFonts w:ascii="Times New Roman" w:eastAsia="Times New Roman" w:hAnsi="Times New Roman" w:cs="Times New Roman"/>
                <w:color w:val="555555"/>
                <w:sz w:val="24"/>
                <w:szCs w:val="24"/>
                <w:lang w:eastAsia="ru-RU"/>
              </w:rPr>
              <w:t>Хамидуллаева</w:t>
            </w:r>
            <w:proofErr w:type="spellEnd"/>
            <w:r w:rsidRPr="00572BF1">
              <w:rPr>
                <w:rFonts w:ascii="Times New Roman" w:eastAsia="Times New Roman" w:hAnsi="Times New Roman" w:cs="Times New Roman"/>
                <w:color w:val="555555"/>
                <w:sz w:val="24"/>
                <w:szCs w:val="24"/>
                <w:lang w:eastAsia="ru-RU"/>
              </w:rPr>
              <w:t xml:space="preserve"> </w:t>
            </w:r>
            <w:proofErr w:type="spellStart"/>
            <w:r w:rsidRPr="00572BF1">
              <w:rPr>
                <w:rFonts w:ascii="Times New Roman" w:eastAsia="Times New Roman" w:hAnsi="Times New Roman" w:cs="Times New Roman"/>
                <w:color w:val="555555"/>
                <w:sz w:val="24"/>
                <w:szCs w:val="24"/>
                <w:lang w:eastAsia="ru-RU"/>
              </w:rPr>
              <w:t>Рамзия</w:t>
            </w:r>
            <w:proofErr w:type="spellEnd"/>
            <w:r w:rsidRPr="00572BF1">
              <w:rPr>
                <w:rFonts w:ascii="Times New Roman" w:eastAsia="Times New Roman" w:hAnsi="Times New Roman" w:cs="Times New Roman"/>
                <w:color w:val="555555"/>
                <w:sz w:val="24"/>
                <w:szCs w:val="24"/>
                <w:lang w:eastAsia="ru-RU"/>
              </w:rPr>
              <w:t xml:space="preserve"> </w:t>
            </w:r>
            <w:proofErr w:type="spellStart"/>
            <w:r w:rsidRPr="00572BF1">
              <w:rPr>
                <w:rFonts w:ascii="Times New Roman" w:eastAsia="Times New Roman" w:hAnsi="Times New Roman" w:cs="Times New Roman"/>
                <w:color w:val="555555"/>
                <w:sz w:val="24"/>
                <w:szCs w:val="24"/>
                <w:lang w:eastAsia="ru-RU"/>
              </w:rPr>
              <w:t>Равильевна</w:t>
            </w:r>
            <w:proofErr w:type="spellEnd"/>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18.05.2015</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Иск (заявление, жалоба) УДОВЛЕТВОРЕН</w:t>
            </w:r>
          </w:p>
        </w:tc>
      </w:tr>
      <w:tr w:rsidR="00572BF1" w:rsidRPr="00572BF1" w:rsidTr="00572BF1">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b/>
                <w:bCs/>
                <w:color w:val="555555"/>
                <w:sz w:val="24"/>
                <w:szCs w:val="24"/>
                <w:lang w:eastAsia="ru-RU"/>
              </w:rPr>
              <w:t>Решение вступило в законную силу</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572BF1" w:rsidRPr="00572BF1" w:rsidRDefault="00572BF1" w:rsidP="00572BF1">
            <w:pPr>
              <w:spacing w:after="0" w:line="240" w:lineRule="auto"/>
              <w:rPr>
                <w:rFonts w:ascii="Times New Roman" w:eastAsia="Times New Roman" w:hAnsi="Times New Roman" w:cs="Times New Roman"/>
                <w:color w:val="555555"/>
                <w:sz w:val="24"/>
                <w:szCs w:val="24"/>
                <w:lang w:eastAsia="ru-RU"/>
              </w:rPr>
            </w:pPr>
            <w:r w:rsidRPr="00572BF1">
              <w:rPr>
                <w:rFonts w:ascii="Times New Roman" w:eastAsia="Times New Roman" w:hAnsi="Times New Roman" w:cs="Times New Roman"/>
                <w:color w:val="555555"/>
                <w:sz w:val="24"/>
                <w:szCs w:val="24"/>
                <w:lang w:eastAsia="ru-RU"/>
              </w:rPr>
              <w:t>25.06.2015</w:t>
            </w:r>
          </w:p>
        </w:tc>
      </w:tr>
    </w:tbl>
    <w:p w:rsidR="00A94784" w:rsidRDefault="00A94784"/>
    <w:p w:rsidR="00572BF1" w:rsidRDefault="00572BF1" w:rsidP="00572BF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РЕШЕНИЕ</w:t>
      </w:r>
    </w:p>
    <w:p w:rsidR="00572BF1" w:rsidRDefault="00572BF1" w:rsidP="00572BF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ИМЕНЕМ РОССИЙСКОЙ ФЕДЕРАЦИИ</w:t>
      </w:r>
    </w:p>
    <w:p w:rsidR="00572BF1" w:rsidRDefault="00572BF1" w:rsidP="00572BF1">
      <w:pPr>
        <w:pStyle w:val="a3"/>
        <w:shd w:val="clear" w:color="auto" w:fill="FFFFFF"/>
        <w:spacing w:before="0" w:beforeAutospacing="0" w:after="0" w:afterAutospacing="0" w:line="252" w:lineRule="atLeast"/>
        <w:ind w:firstLine="720"/>
        <w:rPr>
          <w:rFonts w:ascii="Arial" w:hAnsi="Arial" w:cs="Arial"/>
          <w:color w:val="000000"/>
          <w:sz w:val="17"/>
          <w:szCs w:val="17"/>
        </w:rPr>
      </w:pPr>
      <w:r>
        <w:rPr>
          <w:rFonts w:ascii="Arial" w:hAnsi="Arial" w:cs="Arial"/>
          <w:color w:val="000000"/>
          <w:sz w:val="17"/>
          <w:szCs w:val="17"/>
        </w:rPr>
        <w:t>18 мая 2015 г.                 </w:t>
      </w:r>
      <w:proofErr w:type="spellStart"/>
      <w:r>
        <w:rPr>
          <w:rFonts w:ascii="Arial" w:hAnsi="Arial" w:cs="Arial"/>
          <w:color w:val="000000"/>
          <w:sz w:val="17"/>
          <w:szCs w:val="17"/>
        </w:rPr>
        <w:t>с.Икряное</w:t>
      </w:r>
      <w:proofErr w:type="spellEnd"/>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proofErr w:type="spellStart"/>
      <w:r>
        <w:rPr>
          <w:rFonts w:ascii="Arial" w:hAnsi="Arial" w:cs="Arial"/>
          <w:color w:val="000000"/>
          <w:sz w:val="17"/>
          <w:szCs w:val="17"/>
        </w:rPr>
        <w:t>Икрянинский</w:t>
      </w:r>
      <w:proofErr w:type="spellEnd"/>
      <w:r>
        <w:rPr>
          <w:rFonts w:ascii="Arial" w:hAnsi="Arial" w:cs="Arial"/>
          <w:color w:val="000000"/>
          <w:sz w:val="17"/>
          <w:szCs w:val="17"/>
        </w:rPr>
        <w:t xml:space="preserve"> районный суд Астраханской области в составе:</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председательствующего судьи </w:t>
      </w:r>
      <w:proofErr w:type="spellStart"/>
      <w:r>
        <w:rPr>
          <w:rFonts w:ascii="Arial" w:hAnsi="Arial" w:cs="Arial"/>
          <w:color w:val="000000"/>
          <w:sz w:val="17"/>
          <w:szCs w:val="17"/>
        </w:rPr>
        <w:t>Хамидуллаевой</w:t>
      </w:r>
      <w:proofErr w:type="spellEnd"/>
      <w:r>
        <w:rPr>
          <w:rFonts w:ascii="Arial" w:hAnsi="Arial" w:cs="Arial"/>
          <w:color w:val="000000"/>
          <w:sz w:val="17"/>
          <w:szCs w:val="17"/>
        </w:rPr>
        <w:t xml:space="preserve"> Р.Р.</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при секретаре Ваниной М.Ю.</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рассмотрев материалы гражданского дела по иску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 интересах</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к Администрации МО «Рабочий поселок Красные Баррикады» о возложении обязанности предоставить жилое помещение с условиями проживания равнозначными условиям проживания в ранее занимаемом жилом помещении,</w:t>
      </w:r>
    </w:p>
    <w:p w:rsidR="00572BF1" w:rsidRDefault="00572BF1" w:rsidP="00572BF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У С Т А Н О В И Л:</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района обратился в суд с иском к Администрации МО «Красные Баррикады» о возложении обязанности предоставить жилое помещение с условиями проживания равнозначными условиям проживания в ранее занимаемом жилом помещении, указав, что прокуратурой района по обращению</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проведена проверка соблюдения жилищного законодательства в действиях Администрации МО «Рабочий поселок Красные Баррикады». Проведенной проверкой установлено, что в соответствии с договором социального найма жилого помещения</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proofErr w:type="spellStart"/>
      <w:r>
        <w:rPr>
          <w:rStyle w:val="fio2"/>
          <w:rFonts w:ascii="Arial" w:hAnsi="Arial" w:cs="Arial"/>
          <w:color w:val="000000"/>
          <w:sz w:val="17"/>
          <w:szCs w:val="17"/>
        </w:rPr>
        <w:t>Щ</w:t>
      </w:r>
      <w:r>
        <w:rPr>
          <w:rFonts w:ascii="Arial" w:hAnsi="Arial" w:cs="Arial"/>
          <w:color w:val="000000"/>
          <w:sz w:val="17"/>
          <w:szCs w:val="17"/>
        </w:rPr>
        <w:t>получено</w:t>
      </w:r>
      <w:proofErr w:type="spellEnd"/>
      <w:r>
        <w:rPr>
          <w:rFonts w:ascii="Arial" w:hAnsi="Arial" w:cs="Arial"/>
          <w:color w:val="000000"/>
          <w:sz w:val="17"/>
          <w:szCs w:val="17"/>
        </w:rPr>
        <w:t xml:space="preserve"> в бессрочное пользование изолированное жилое помещение, общей площадью</w:t>
      </w:r>
      <w:r>
        <w:rPr>
          <w:rStyle w:val="apple-converted-space"/>
          <w:rFonts w:ascii="Arial" w:hAnsi="Arial" w:cs="Arial"/>
          <w:color w:val="000000"/>
          <w:sz w:val="17"/>
          <w:szCs w:val="17"/>
        </w:rPr>
        <w:t> </w:t>
      </w:r>
      <w:r>
        <w:rPr>
          <w:rStyle w:val="others1"/>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расположенное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сгорело.</w:t>
      </w:r>
      <w:r>
        <w:rPr>
          <w:rStyle w:val="data2"/>
          <w:rFonts w:ascii="Arial" w:hAnsi="Arial" w:cs="Arial"/>
          <w:color w:val="000000"/>
          <w:sz w:val="17"/>
          <w:szCs w:val="17"/>
        </w:rPr>
        <w:t>&lt;дата изъята&gt;</w:t>
      </w:r>
      <w:r>
        <w:rPr>
          <w:rFonts w:ascii="Arial" w:hAnsi="Arial" w:cs="Arial"/>
          <w:color w:val="000000"/>
          <w:sz w:val="17"/>
          <w:szCs w:val="17"/>
        </w:rPr>
        <w:t>г.</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обратился в администрацию МО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 с заявлением о предоставлении ему комнаты, площадью</w:t>
      </w:r>
      <w:r>
        <w:rPr>
          <w:rStyle w:val="apple-converted-space"/>
          <w:rFonts w:ascii="Arial" w:hAnsi="Arial" w:cs="Arial"/>
          <w:color w:val="000000"/>
          <w:sz w:val="17"/>
          <w:szCs w:val="17"/>
        </w:rPr>
        <w:t> </w:t>
      </w:r>
      <w:r>
        <w:rPr>
          <w:rStyle w:val="others2"/>
          <w:rFonts w:ascii="Arial" w:hAnsi="Arial" w:cs="Arial"/>
          <w:color w:val="000000"/>
          <w:sz w:val="17"/>
          <w:szCs w:val="17"/>
        </w:rPr>
        <w:t>&lt;данные изъяты&gt;</w:t>
      </w:r>
      <w:proofErr w:type="spellStart"/>
      <w:r>
        <w:rPr>
          <w:rFonts w:ascii="Arial" w:hAnsi="Arial" w:cs="Arial"/>
          <w:color w:val="000000"/>
          <w:sz w:val="17"/>
          <w:szCs w:val="17"/>
        </w:rPr>
        <w:t>м.Однако</w:t>
      </w:r>
      <w:proofErr w:type="spellEnd"/>
      <w:r>
        <w:rPr>
          <w:rFonts w:ascii="Arial" w:hAnsi="Arial" w:cs="Arial"/>
          <w:color w:val="000000"/>
          <w:sz w:val="17"/>
          <w:szCs w:val="17"/>
        </w:rPr>
        <w:t>, ответчик в нарушении жилищного законодательства,</w:t>
      </w:r>
      <w:r>
        <w:rPr>
          <w:rStyle w:val="data2"/>
          <w:rFonts w:ascii="Arial" w:hAnsi="Arial" w:cs="Arial"/>
          <w:color w:val="000000"/>
          <w:sz w:val="17"/>
          <w:szCs w:val="17"/>
        </w:rPr>
        <w:t>&lt;дата изъята&gt;</w:t>
      </w:r>
      <w:r>
        <w:rPr>
          <w:rFonts w:ascii="Arial" w:hAnsi="Arial" w:cs="Arial"/>
          <w:color w:val="000000"/>
          <w:sz w:val="17"/>
          <w:szCs w:val="17"/>
        </w:rPr>
        <w:t>г. жилищной комиссией при администрации поселка рассмотрено заявление</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поданное</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r>
        <w:rPr>
          <w:rFonts w:ascii="Arial" w:hAnsi="Arial" w:cs="Arial"/>
          <w:color w:val="000000"/>
          <w:sz w:val="17"/>
          <w:szCs w:val="17"/>
        </w:rPr>
        <w:t>г. и принято решение о предоставлении комнаты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После чего жилищной комиссией администрации МО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Fonts w:ascii="Arial" w:hAnsi="Arial" w:cs="Arial"/>
          <w:color w:val="000000"/>
          <w:sz w:val="17"/>
          <w:szCs w:val="17"/>
        </w:rPr>
        <w:t xml:space="preserve"> вновь принято решение о предоставлении жилого помещения, общей площадью 15</w:t>
      </w:r>
      <w:r>
        <w:rPr>
          <w:rStyle w:val="others3"/>
          <w:rFonts w:ascii="Arial" w:hAnsi="Arial" w:cs="Arial"/>
          <w:color w:val="000000"/>
          <w:sz w:val="17"/>
          <w:szCs w:val="17"/>
        </w:rPr>
        <w:t>&lt;данные изъяты&gt;</w:t>
      </w:r>
      <w:r>
        <w:rPr>
          <w:rFonts w:ascii="Arial" w:hAnsi="Arial" w:cs="Arial"/>
          <w:color w:val="000000"/>
          <w:sz w:val="17"/>
          <w:szCs w:val="17"/>
        </w:rPr>
        <w:t>.В связи с тем, что предоставленные жилые помещения не равнозначны ранее занимаемому жилому помещению,</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отказался в получении вышеуказанных жилых помещений. Выявленные нарушения жилищного законодательства со стороны администрации МО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 ведут к существенному нарушению конституционных и жилищных прав граждан на нормальные условия проживания.</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Прокурор поддержал заявление в полном объеме.</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поддержал иск прокурора в полном объеме.</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Администрация МО «Красные баррикады», надлежаще извещенная о месте и времени слушания дела, представитель в судебное заседание не явился. Причину неявки суду не сообщил.</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Суд, выслушав участников процесса, изучив материалы дела, приходит к следующему.</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В соответствии с п.5 ч.1 ст.14 ЖК РФ к полномочиям органов местного самоуправления в области жилищных отношений относятся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п.6 ч.1 ст.14 ФЗ №131-ФЗ «Об общих принципах организации местного самоуправления в РФ» к вопросам местного значения городского поселения относятся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ч.1 ст.49 ЖК РФ по договору социального найма предоставляется жилое помещение государственного или муниципального жилищного фонда.</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 п.2 ч.1 ст.51 ЖК РФ гражданами, нуждающимися в жилых помещениях, предоставляемых по договорам социального найма, признаются граждане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ст.52 ЖК РФ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Согласно п.1 ч.2 ст.57 ЖК РФ вне очереди жилые помещения по договорам социального найма предоставляются гражданам, жилые помещения которых признаны в установленном порядке непригодными для проживания и ремонту или реконструкции не подлежат.</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На основании ст.87 ЖК РФ, 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w:t>
      </w:r>
      <w:proofErr w:type="spellStart"/>
      <w:r>
        <w:rPr>
          <w:rFonts w:ascii="Arial" w:hAnsi="Arial" w:cs="Arial"/>
          <w:color w:val="000000"/>
          <w:sz w:val="17"/>
          <w:szCs w:val="17"/>
        </w:rPr>
        <w:t>наймодателем</w:t>
      </w:r>
      <w:proofErr w:type="spellEnd"/>
      <w:r>
        <w:rPr>
          <w:rFonts w:ascii="Arial" w:hAnsi="Arial" w:cs="Arial"/>
          <w:color w:val="000000"/>
          <w:sz w:val="17"/>
          <w:szCs w:val="17"/>
        </w:rPr>
        <w:t xml:space="preserve"> предоставляется другое благоустроенное жилое помещение по договору социального найма.</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В соответствии со ст.89 ЖК РФ предоставляемое гражданам в связи с выселением по основаниям, которые предусмотрены ст.86-88 настоящего кодекса,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площади, ранее занимаемому жилому помещению, отвечать установленным требованиям и находиться в границах данного населенного пункта.</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Как установлено судом, в соответствии с договором социального найма жилого помещения</w:t>
      </w:r>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Fonts w:ascii="Arial" w:hAnsi="Arial" w:cs="Arial"/>
          <w:color w:val="000000"/>
          <w:sz w:val="17"/>
          <w:szCs w:val="17"/>
        </w:rPr>
        <w:t>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получено в бессрочное пользование изолированное жилое помещение, общей площадью</w:t>
      </w:r>
      <w:r>
        <w:rPr>
          <w:rStyle w:val="apple-converted-space"/>
          <w:rFonts w:ascii="Arial" w:hAnsi="Arial" w:cs="Arial"/>
          <w:color w:val="000000"/>
          <w:sz w:val="17"/>
          <w:szCs w:val="17"/>
        </w:rPr>
        <w:t> </w:t>
      </w:r>
      <w:r>
        <w:rPr>
          <w:rStyle w:val="others4"/>
          <w:rFonts w:ascii="Arial" w:hAnsi="Arial" w:cs="Arial"/>
          <w:color w:val="000000"/>
          <w:sz w:val="17"/>
          <w:szCs w:val="17"/>
        </w:rPr>
        <w:t>&lt;данные изъяты&gt;</w:t>
      </w:r>
      <w:r>
        <w:rPr>
          <w:rFonts w:ascii="Arial" w:hAnsi="Arial" w:cs="Arial"/>
          <w:color w:val="000000"/>
          <w:sz w:val="17"/>
          <w:szCs w:val="17"/>
        </w:rPr>
        <w:t>., расположенное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сгорело.</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обратился с заявлением в Администрацию МО «</w:t>
      </w:r>
      <w:proofErr w:type="spellStart"/>
      <w:r>
        <w:rPr>
          <w:rFonts w:ascii="Arial" w:hAnsi="Arial" w:cs="Arial"/>
          <w:color w:val="000000"/>
          <w:sz w:val="17"/>
          <w:szCs w:val="17"/>
        </w:rPr>
        <w:t>Р.п.Красные</w:t>
      </w:r>
      <w:proofErr w:type="spellEnd"/>
      <w:r>
        <w:rPr>
          <w:rFonts w:ascii="Arial" w:hAnsi="Arial" w:cs="Arial"/>
          <w:color w:val="000000"/>
          <w:sz w:val="17"/>
          <w:szCs w:val="17"/>
        </w:rPr>
        <w:t xml:space="preserve"> баррикады» о предоставлении ему комнаты, площадью</w:t>
      </w:r>
      <w:r>
        <w:rPr>
          <w:rStyle w:val="apple-converted-space"/>
          <w:rFonts w:ascii="Arial" w:hAnsi="Arial" w:cs="Arial"/>
          <w:color w:val="000000"/>
          <w:sz w:val="17"/>
          <w:szCs w:val="17"/>
        </w:rPr>
        <w:t> </w:t>
      </w:r>
      <w:r>
        <w:rPr>
          <w:rStyle w:val="others5"/>
          <w:rFonts w:ascii="Arial" w:hAnsi="Arial" w:cs="Arial"/>
          <w:color w:val="000000"/>
          <w:sz w:val="17"/>
          <w:szCs w:val="17"/>
        </w:rPr>
        <w:t>&lt;данные изъяты&gt;</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Постановлением Администрации МО «Рабочий поселок Красные Баррикады»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АО 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предоставлена жилая</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.по договору социального найма, расположенную по адресу:</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 р.</w:t>
      </w:r>
      <w:r>
        <w:rPr>
          <w:rStyle w:val="address2"/>
          <w:rFonts w:ascii="Arial" w:hAnsi="Arial" w:cs="Arial"/>
          <w:color w:val="000000"/>
          <w:sz w:val="17"/>
          <w:szCs w:val="17"/>
        </w:rPr>
        <w:t>&lt;адрес&gt;</w:t>
      </w:r>
      <w:r>
        <w:rPr>
          <w:rFonts w:ascii="Arial" w:hAnsi="Arial" w:cs="Arial"/>
          <w:color w:val="000000"/>
          <w:sz w:val="17"/>
          <w:szCs w:val="17"/>
        </w:rPr>
        <w:t>.</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Постановлением Администрации МО «Рабочий поселок Красные Баррикады»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от</w:t>
      </w:r>
      <w:r>
        <w:rPr>
          <w:rStyle w:val="apple-converted-space"/>
          <w:rFonts w:ascii="Arial" w:hAnsi="Arial" w:cs="Arial"/>
          <w:color w:val="000000"/>
          <w:sz w:val="17"/>
          <w:szCs w:val="17"/>
        </w:rPr>
        <w:t> </w:t>
      </w:r>
      <w:r>
        <w:rPr>
          <w:rStyle w:val="data2"/>
          <w:rFonts w:ascii="Arial" w:hAnsi="Arial" w:cs="Arial"/>
          <w:color w:val="000000"/>
          <w:sz w:val="17"/>
          <w:szCs w:val="17"/>
        </w:rPr>
        <w:t xml:space="preserve">&lt;дата </w:t>
      </w:r>
      <w:proofErr w:type="gramStart"/>
      <w:r>
        <w:rPr>
          <w:rStyle w:val="data2"/>
          <w:rFonts w:ascii="Arial" w:hAnsi="Arial" w:cs="Arial"/>
          <w:color w:val="000000"/>
          <w:sz w:val="17"/>
          <w:szCs w:val="17"/>
        </w:rPr>
        <w:t>изъята&gt;</w:t>
      </w:r>
      <w:r>
        <w:rPr>
          <w:rFonts w:ascii="Arial" w:hAnsi="Arial" w:cs="Arial"/>
          <w:color w:val="000000"/>
          <w:sz w:val="17"/>
          <w:szCs w:val="17"/>
        </w:rPr>
        <w:t>г.</w:t>
      </w:r>
      <w:proofErr w:type="gramEnd"/>
      <w:r>
        <w:rPr>
          <w:rStyle w:val="apple-converted-space"/>
          <w:rFonts w:ascii="Arial" w:hAnsi="Arial" w:cs="Arial"/>
          <w:color w:val="000000"/>
          <w:sz w:val="17"/>
          <w:szCs w:val="17"/>
        </w:rPr>
        <w:t> </w:t>
      </w:r>
      <w:r>
        <w:rPr>
          <w:rStyle w:val="nomer2"/>
          <w:rFonts w:ascii="Arial" w:hAnsi="Arial" w:cs="Arial"/>
          <w:color w:val="000000"/>
          <w:sz w:val="17"/>
          <w:szCs w:val="17"/>
        </w:rPr>
        <w:t>&lt;номер изъят&gt;</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 xml:space="preserve">предоставлена жилая комната №13, общей площадью 15,1 </w:t>
      </w:r>
      <w:proofErr w:type="spellStart"/>
      <w:r>
        <w:rPr>
          <w:rFonts w:ascii="Arial" w:hAnsi="Arial" w:cs="Arial"/>
          <w:color w:val="000000"/>
          <w:sz w:val="17"/>
          <w:szCs w:val="17"/>
        </w:rPr>
        <w:t>кв.м</w:t>
      </w:r>
      <w:proofErr w:type="spellEnd"/>
      <w:r>
        <w:rPr>
          <w:rFonts w:ascii="Arial" w:hAnsi="Arial" w:cs="Arial"/>
          <w:color w:val="000000"/>
          <w:sz w:val="17"/>
          <w:szCs w:val="17"/>
        </w:rPr>
        <w:t>. по договору социального найма, расположенную по адресу:</w:t>
      </w:r>
      <w:r>
        <w:rPr>
          <w:rStyle w:val="address2"/>
          <w:rFonts w:ascii="Arial" w:hAnsi="Arial" w:cs="Arial"/>
          <w:color w:val="000000"/>
          <w:sz w:val="17"/>
          <w:szCs w:val="17"/>
        </w:rPr>
        <w:t>&lt;адрес&gt;</w:t>
      </w:r>
      <w:r>
        <w:rPr>
          <w:rFonts w:ascii="Arial" w:hAnsi="Arial" w:cs="Arial"/>
          <w:color w:val="000000"/>
          <w:sz w:val="17"/>
          <w:szCs w:val="17"/>
        </w:rPr>
        <w:t>, р.</w:t>
      </w:r>
      <w:r>
        <w:rPr>
          <w:rStyle w:val="address2"/>
          <w:rFonts w:ascii="Arial" w:hAnsi="Arial" w:cs="Arial"/>
          <w:color w:val="000000"/>
          <w:sz w:val="17"/>
          <w:szCs w:val="17"/>
        </w:rPr>
        <w:t>&lt;адрес&gt;</w:t>
      </w:r>
      <w:r>
        <w:rPr>
          <w:rStyle w:val="apple-converted-space"/>
          <w:rFonts w:ascii="Arial" w:hAnsi="Arial" w:cs="Arial"/>
          <w:color w:val="000000"/>
          <w:sz w:val="17"/>
          <w:szCs w:val="17"/>
        </w:rPr>
        <w:t> </w:t>
      </w:r>
      <w:r>
        <w:rPr>
          <w:rFonts w:ascii="Arial" w:hAnsi="Arial" w:cs="Arial"/>
          <w:color w:val="000000"/>
          <w:sz w:val="17"/>
          <w:szCs w:val="17"/>
        </w:rPr>
        <w:t>баррикады,</w:t>
      </w:r>
      <w:r>
        <w:rPr>
          <w:rStyle w:val="apple-converted-space"/>
          <w:rFonts w:ascii="Arial" w:hAnsi="Arial" w:cs="Arial"/>
          <w:color w:val="000000"/>
          <w:sz w:val="17"/>
          <w:szCs w:val="17"/>
        </w:rPr>
        <w:t> </w:t>
      </w:r>
      <w:r>
        <w:rPr>
          <w:rStyle w:val="address2"/>
          <w:rFonts w:ascii="Arial" w:hAnsi="Arial" w:cs="Arial"/>
          <w:color w:val="000000"/>
          <w:sz w:val="17"/>
          <w:szCs w:val="17"/>
        </w:rPr>
        <w:t>&lt;адрес&gt;</w:t>
      </w:r>
      <w:r>
        <w:rPr>
          <w:rFonts w:ascii="Arial" w:hAnsi="Arial" w:cs="Arial"/>
          <w:color w:val="000000"/>
          <w:sz w:val="17"/>
          <w:szCs w:val="17"/>
        </w:rPr>
        <w:t>.</w:t>
      </w:r>
    </w:p>
    <w:p w:rsidR="00572BF1" w:rsidRDefault="00572BF1" w:rsidP="00572BF1">
      <w:pPr>
        <w:pStyle w:val="a4"/>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Поскольку</w:t>
      </w:r>
      <w:r>
        <w:rPr>
          <w:rStyle w:val="apple-converted-space"/>
          <w:rFonts w:ascii="Arial" w:hAnsi="Arial" w:cs="Arial"/>
          <w:color w:val="000000"/>
          <w:sz w:val="17"/>
          <w:szCs w:val="17"/>
        </w:rPr>
        <w:t> </w:t>
      </w:r>
      <w:proofErr w:type="spellStart"/>
      <w:r>
        <w:rPr>
          <w:rStyle w:val="fio2"/>
          <w:rFonts w:ascii="Arial" w:hAnsi="Arial" w:cs="Arial"/>
          <w:color w:val="000000"/>
          <w:sz w:val="17"/>
          <w:szCs w:val="17"/>
        </w:rPr>
        <w:t>Щ</w:t>
      </w:r>
      <w:r>
        <w:rPr>
          <w:rFonts w:ascii="Arial" w:hAnsi="Arial" w:cs="Arial"/>
          <w:color w:val="000000"/>
          <w:sz w:val="17"/>
          <w:szCs w:val="17"/>
        </w:rPr>
        <w:t>была</w:t>
      </w:r>
      <w:proofErr w:type="spellEnd"/>
      <w:r>
        <w:rPr>
          <w:rFonts w:ascii="Arial" w:hAnsi="Arial" w:cs="Arial"/>
          <w:color w:val="000000"/>
          <w:sz w:val="17"/>
          <w:szCs w:val="17"/>
        </w:rPr>
        <w:t xml:space="preserve"> предоставлена квартира жилой площадью</w:t>
      </w:r>
      <w:r>
        <w:rPr>
          <w:rStyle w:val="apple-converted-space"/>
          <w:rFonts w:ascii="Arial" w:hAnsi="Arial" w:cs="Arial"/>
          <w:color w:val="000000"/>
          <w:sz w:val="17"/>
          <w:szCs w:val="17"/>
        </w:rPr>
        <w:t> </w:t>
      </w:r>
      <w:r>
        <w:rPr>
          <w:rStyle w:val="others6"/>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м, что на 3.2 кв. м меньше занимаемой ранее жилой площади, суд приходит к выводу, что данное обстоятельство существенно ухудшает условия проживания истца, в связи с чем исковые требования прокурора подлежат удовлетворению в полном объеме.</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На основании изложенного и руководствуясь ст.194-198 ГПК РФ,</w:t>
      </w:r>
    </w:p>
    <w:p w:rsidR="00572BF1" w:rsidRDefault="00572BF1" w:rsidP="00572BF1">
      <w:pPr>
        <w:pStyle w:val="a3"/>
        <w:shd w:val="clear" w:color="auto" w:fill="FFFFFF"/>
        <w:spacing w:before="0" w:beforeAutospacing="0" w:after="0" w:afterAutospacing="0" w:line="252" w:lineRule="atLeast"/>
        <w:ind w:firstLine="720"/>
        <w:jc w:val="center"/>
        <w:rPr>
          <w:rFonts w:ascii="Arial" w:hAnsi="Arial" w:cs="Arial"/>
          <w:color w:val="000000"/>
          <w:sz w:val="17"/>
          <w:szCs w:val="17"/>
        </w:rPr>
      </w:pPr>
      <w:r>
        <w:rPr>
          <w:rFonts w:ascii="Arial" w:hAnsi="Arial" w:cs="Arial"/>
          <w:color w:val="000000"/>
          <w:sz w:val="17"/>
          <w:szCs w:val="17"/>
        </w:rPr>
        <w:t>РЕШИЛ:</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Иск прокурора </w:t>
      </w:r>
      <w:proofErr w:type="spellStart"/>
      <w:r>
        <w:rPr>
          <w:rFonts w:ascii="Arial" w:hAnsi="Arial" w:cs="Arial"/>
          <w:color w:val="000000"/>
          <w:sz w:val="17"/>
          <w:szCs w:val="17"/>
        </w:rPr>
        <w:t>Икрянинского</w:t>
      </w:r>
      <w:proofErr w:type="spellEnd"/>
      <w:r>
        <w:rPr>
          <w:rFonts w:ascii="Arial" w:hAnsi="Arial" w:cs="Arial"/>
          <w:color w:val="000000"/>
          <w:sz w:val="17"/>
          <w:szCs w:val="17"/>
        </w:rPr>
        <w:t xml:space="preserve"> района Астраханской области в интересах</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к Администрации МО «Рабочий поселок Красные баррикады» о возложении обязанности предоставить жилое помещение с условиями проживания равнозначными условиям проживания в ранее занимаемом жилом помещении удовлетворить.</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Обязать Администрацию МО «Рабочий поселок Красные баррикады» предоставить</w:t>
      </w:r>
      <w:r>
        <w:rPr>
          <w:rStyle w:val="apple-converted-space"/>
          <w:rFonts w:ascii="Arial" w:hAnsi="Arial" w:cs="Arial"/>
          <w:color w:val="000000"/>
          <w:sz w:val="17"/>
          <w:szCs w:val="17"/>
        </w:rPr>
        <w:t> </w:t>
      </w:r>
      <w:r>
        <w:rPr>
          <w:rStyle w:val="fio2"/>
          <w:rFonts w:ascii="Arial" w:hAnsi="Arial" w:cs="Arial"/>
          <w:color w:val="000000"/>
          <w:sz w:val="17"/>
          <w:szCs w:val="17"/>
        </w:rPr>
        <w:t>Щ</w:t>
      </w:r>
      <w:r>
        <w:rPr>
          <w:rStyle w:val="apple-converted-space"/>
          <w:rFonts w:ascii="Arial" w:hAnsi="Arial" w:cs="Arial"/>
          <w:color w:val="000000"/>
          <w:sz w:val="17"/>
          <w:szCs w:val="17"/>
        </w:rPr>
        <w:t> </w:t>
      </w:r>
      <w:r>
        <w:rPr>
          <w:rFonts w:ascii="Arial" w:hAnsi="Arial" w:cs="Arial"/>
          <w:color w:val="000000"/>
          <w:sz w:val="17"/>
          <w:szCs w:val="17"/>
        </w:rPr>
        <w:t>жилое помещение, общей площадью не менее</w:t>
      </w:r>
      <w:r>
        <w:rPr>
          <w:rStyle w:val="apple-converted-space"/>
          <w:rFonts w:ascii="Arial" w:hAnsi="Arial" w:cs="Arial"/>
          <w:color w:val="000000"/>
          <w:sz w:val="17"/>
          <w:szCs w:val="17"/>
        </w:rPr>
        <w:t> </w:t>
      </w:r>
      <w:r>
        <w:rPr>
          <w:rStyle w:val="others7"/>
          <w:rFonts w:ascii="Arial" w:hAnsi="Arial" w:cs="Arial"/>
          <w:color w:val="000000"/>
          <w:sz w:val="17"/>
          <w:szCs w:val="17"/>
        </w:rPr>
        <w:t>&lt;данные изъяты&gt;</w:t>
      </w:r>
      <w:r>
        <w:rPr>
          <w:rStyle w:val="apple-converted-space"/>
          <w:rFonts w:ascii="Arial" w:hAnsi="Arial" w:cs="Arial"/>
          <w:color w:val="000000"/>
          <w:sz w:val="17"/>
          <w:szCs w:val="17"/>
        </w:rPr>
        <w:t> </w:t>
      </w:r>
      <w:r>
        <w:rPr>
          <w:rFonts w:ascii="Arial" w:hAnsi="Arial" w:cs="Arial"/>
          <w:color w:val="000000"/>
          <w:sz w:val="17"/>
          <w:szCs w:val="17"/>
        </w:rPr>
        <w:t>с условиями проживания равнозначными условиями проживания в ранее занимаемом жилом помещении.</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Решение может быть обжаловано в Астраханский областной суд в течение месяца с момента изготовления решения в окончательной форме.</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lastRenderedPageBreak/>
        <w:t>Решение в окончательной форме изготовлено</w:t>
      </w:r>
      <w:r>
        <w:rPr>
          <w:rStyle w:val="apple-converted-space"/>
          <w:rFonts w:ascii="Arial" w:hAnsi="Arial" w:cs="Arial"/>
          <w:color w:val="000000"/>
          <w:sz w:val="17"/>
          <w:szCs w:val="17"/>
        </w:rPr>
        <w:t> </w:t>
      </w:r>
      <w:r>
        <w:rPr>
          <w:rStyle w:val="data2"/>
          <w:rFonts w:ascii="Arial" w:hAnsi="Arial" w:cs="Arial"/>
          <w:color w:val="000000"/>
          <w:sz w:val="17"/>
          <w:szCs w:val="17"/>
        </w:rPr>
        <w:t>&lt;дата изъята&gt;</w:t>
      </w:r>
    </w:p>
    <w:p w:rsidR="00572BF1" w:rsidRDefault="00572BF1" w:rsidP="00572BF1">
      <w:pPr>
        <w:pStyle w:val="a3"/>
        <w:shd w:val="clear" w:color="auto" w:fill="FFFFFF"/>
        <w:spacing w:before="0" w:beforeAutospacing="0" w:after="0" w:afterAutospacing="0" w:line="252" w:lineRule="atLeast"/>
        <w:ind w:firstLine="720"/>
        <w:jc w:val="both"/>
        <w:rPr>
          <w:rFonts w:ascii="Arial" w:hAnsi="Arial" w:cs="Arial"/>
          <w:color w:val="000000"/>
          <w:sz w:val="17"/>
          <w:szCs w:val="17"/>
        </w:rPr>
      </w:pPr>
      <w:r>
        <w:rPr>
          <w:rFonts w:ascii="Arial" w:hAnsi="Arial" w:cs="Arial"/>
          <w:color w:val="000000"/>
          <w:sz w:val="17"/>
          <w:szCs w:val="17"/>
        </w:rPr>
        <w:t xml:space="preserve">Судья- Р.Р. </w:t>
      </w:r>
      <w:proofErr w:type="spellStart"/>
      <w:r>
        <w:rPr>
          <w:rFonts w:ascii="Arial" w:hAnsi="Arial" w:cs="Arial"/>
          <w:color w:val="000000"/>
          <w:sz w:val="17"/>
          <w:szCs w:val="17"/>
        </w:rPr>
        <w:t>Хамидуллаева</w:t>
      </w:r>
      <w:proofErr w:type="spellEnd"/>
    </w:p>
    <w:p w:rsidR="00572BF1" w:rsidRDefault="00572BF1">
      <w:bookmarkStart w:id="0" w:name="_GoBack"/>
      <w:bookmarkEnd w:id="0"/>
    </w:p>
    <w:sectPr w:rsidR="00572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C8"/>
    <w:rsid w:val="00572BF1"/>
    <w:rsid w:val="00A94784"/>
    <w:rsid w:val="00DD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7DCBB-4039-4588-A794-466701A0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_()"/>
    <w:basedOn w:val="a"/>
    <w:rsid w:val="00572B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72BF1"/>
  </w:style>
  <w:style w:type="character" w:customStyle="1" w:styleId="fio2">
    <w:name w:val="fio2"/>
    <w:basedOn w:val="a0"/>
    <w:rsid w:val="00572BF1"/>
  </w:style>
  <w:style w:type="character" w:customStyle="1" w:styleId="nomer2">
    <w:name w:val="nomer2"/>
    <w:basedOn w:val="a0"/>
    <w:rsid w:val="00572BF1"/>
  </w:style>
  <w:style w:type="character" w:customStyle="1" w:styleId="data2">
    <w:name w:val="data2"/>
    <w:basedOn w:val="a0"/>
    <w:rsid w:val="00572BF1"/>
  </w:style>
  <w:style w:type="character" w:customStyle="1" w:styleId="others1">
    <w:name w:val="others1"/>
    <w:basedOn w:val="a0"/>
    <w:rsid w:val="00572BF1"/>
  </w:style>
  <w:style w:type="character" w:customStyle="1" w:styleId="address2">
    <w:name w:val="address2"/>
    <w:basedOn w:val="a0"/>
    <w:rsid w:val="00572BF1"/>
  </w:style>
  <w:style w:type="character" w:customStyle="1" w:styleId="others2">
    <w:name w:val="others2"/>
    <w:basedOn w:val="a0"/>
    <w:rsid w:val="00572BF1"/>
  </w:style>
  <w:style w:type="character" w:customStyle="1" w:styleId="others3">
    <w:name w:val="others3"/>
    <w:basedOn w:val="a0"/>
    <w:rsid w:val="00572BF1"/>
  </w:style>
  <w:style w:type="character" w:customStyle="1" w:styleId="others4">
    <w:name w:val="others4"/>
    <w:basedOn w:val="a0"/>
    <w:rsid w:val="00572BF1"/>
  </w:style>
  <w:style w:type="character" w:customStyle="1" w:styleId="others5">
    <w:name w:val="others5"/>
    <w:basedOn w:val="a0"/>
    <w:rsid w:val="00572BF1"/>
  </w:style>
  <w:style w:type="paragraph" w:styleId="a4">
    <w:name w:val="Normal (Web)"/>
    <w:basedOn w:val="a"/>
    <w:uiPriority w:val="99"/>
    <w:semiHidden/>
    <w:unhideWhenUsed/>
    <w:rsid w:val="00572B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thers6">
    <w:name w:val="others6"/>
    <w:basedOn w:val="a0"/>
    <w:rsid w:val="00572BF1"/>
  </w:style>
  <w:style w:type="character" w:customStyle="1" w:styleId="others7">
    <w:name w:val="others7"/>
    <w:basedOn w:val="a0"/>
    <w:rsid w:val="00572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7492">
      <w:bodyDiv w:val="1"/>
      <w:marLeft w:val="0"/>
      <w:marRight w:val="0"/>
      <w:marTop w:val="0"/>
      <w:marBottom w:val="0"/>
      <w:divBdr>
        <w:top w:val="none" w:sz="0" w:space="0" w:color="auto"/>
        <w:left w:val="none" w:sz="0" w:space="0" w:color="auto"/>
        <w:bottom w:val="none" w:sz="0" w:space="0" w:color="auto"/>
        <w:right w:val="none" w:sz="0" w:space="0" w:color="auto"/>
      </w:divBdr>
    </w:div>
    <w:div w:id="1011031759">
      <w:bodyDiv w:val="1"/>
      <w:marLeft w:val="0"/>
      <w:marRight w:val="0"/>
      <w:marTop w:val="0"/>
      <w:marBottom w:val="0"/>
      <w:divBdr>
        <w:top w:val="none" w:sz="0" w:space="0" w:color="auto"/>
        <w:left w:val="none" w:sz="0" w:space="0" w:color="auto"/>
        <w:bottom w:val="none" w:sz="0" w:space="0" w:color="auto"/>
        <w:right w:val="none" w:sz="0" w:space="0" w:color="auto"/>
      </w:divBdr>
      <w:divsChild>
        <w:div w:id="1636258713">
          <w:marLeft w:val="0"/>
          <w:marRight w:val="0"/>
          <w:marTop w:val="0"/>
          <w:marBottom w:val="0"/>
          <w:divBdr>
            <w:top w:val="single" w:sz="6" w:space="0" w:color="818181"/>
            <w:left w:val="single" w:sz="6" w:space="0" w:color="818181"/>
            <w:bottom w:val="single" w:sz="6" w:space="0" w:color="818181"/>
            <w:right w:val="single" w:sz="6" w:space="0" w:color="818181"/>
          </w:divBdr>
          <w:divsChild>
            <w:div w:id="170501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kryaninsky.ast.sudrf.ru/modules.php?name=sud_delo&amp;srv_num=1&amp;name_op=doc&amp;number=2064208&amp;delo_id=1540005&amp;new=0&amp;text_number=1&amp;case_id=1278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1168</Words>
  <Characters>6659</Characters>
  <Application>Microsoft Office Word</Application>
  <DocSecurity>0</DocSecurity>
  <Lines>55</Lines>
  <Paragraphs>15</Paragraphs>
  <ScaleCrop>false</ScaleCrop>
  <Company/>
  <LinksUpToDate>false</LinksUpToDate>
  <CharactersWithSpaces>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2015-08-19T11:50:00Z</dcterms:created>
  <dcterms:modified xsi:type="dcterms:W3CDTF">2015-08-19T11:50:00Z</dcterms:modified>
</cp:coreProperties>
</file>