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88431B" w:rsidRPr="0088431B" w:rsidTr="0088431B">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88431B" w:rsidRPr="0088431B" w:rsidRDefault="0088431B" w:rsidP="0088431B">
            <w:pPr>
              <w:spacing w:after="0" w:line="240" w:lineRule="auto"/>
              <w:jc w:val="center"/>
              <w:rPr>
                <w:rFonts w:ascii="Times New Roman" w:eastAsia="Times New Roman" w:hAnsi="Times New Roman" w:cs="Times New Roman"/>
                <w:b/>
                <w:bCs/>
                <w:color w:val="555555"/>
                <w:sz w:val="24"/>
                <w:szCs w:val="24"/>
                <w:lang w:eastAsia="ru-RU"/>
              </w:rPr>
            </w:pPr>
            <w:r w:rsidRPr="0088431B">
              <w:rPr>
                <w:rFonts w:ascii="Times New Roman" w:eastAsia="Times New Roman" w:hAnsi="Times New Roman" w:cs="Times New Roman"/>
                <w:b/>
                <w:bCs/>
                <w:color w:val="555555"/>
                <w:sz w:val="24"/>
                <w:szCs w:val="24"/>
                <w:lang w:eastAsia="ru-RU"/>
              </w:rPr>
              <w:t>ДЕЛО</w:t>
            </w:r>
          </w:p>
        </w:tc>
      </w:tr>
      <w:tr w:rsidR="0088431B" w:rsidRPr="0088431B" w:rsidTr="0088431B">
        <w:tc>
          <w:tcPr>
            <w:tcW w:w="0" w:type="auto"/>
            <w:vAlign w:val="center"/>
            <w:hideMark/>
          </w:tcPr>
          <w:p w:rsidR="0088431B" w:rsidRPr="0088431B" w:rsidRDefault="0088431B" w:rsidP="0088431B">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88431B" w:rsidRPr="0088431B" w:rsidRDefault="0088431B" w:rsidP="0088431B">
            <w:pPr>
              <w:spacing w:after="0" w:line="240" w:lineRule="auto"/>
              <w:rPr>
                <w:rFonts w:ascii="Times New Roman" w:eastAsia="Times New Roman" w:hAnsi="Times New Roman" w:cs="Times New Roman"/>
                <w:sz w:val="20"/>
                <w:szCs w:val="20"/>
                <w:lang w:eastAsia="ru-RU"/>
              </w:rPr>
            </w:pPr>
          </w:p>
        </w:tc>
      </w:tr>
      <w:tr w:rsidR="0088431B" w:rsidRPr="0088431B" w:rsidTr="0088431B">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88431B" w:rsidRPr="0088431B" w:rsidRDefault="0088431B" w:rsidP="0088431B">
            <w:pPr>
              <w:spacing w:after="0" w:line="240" w:lineRule="auto"/>
              <w:rPr>
                <w:rFonts w:ascii="Times New Roman" w:eastAsia="Times New Roman" w:hAnsi="Times New Roman" w:cs="Times New Roman"/>
                <w:b/>
                <w:bCs/>
                <w:color w:val="555555"/>
                <w:sz w:val="24"/>
                <w:szCs w:val="24"/>
                <w:lang w:eastAsia="ru-RU"/>
              </w:rPr>
            </w:pPr>
            <w:r w:rsidRPr="0088431B">
              <w:rPr>
                <w:rFonts w:ascii="Times New Roman" w:eastAsia="Times New Roman" w:hAnsi="Times New Roman" w:cs="Times New Roman"/>
                <w:b/>
                <w:bCs/>
                <w:color w:val="555555"/>
                <w:sz w:val="24"/>
                <w:szCs w:val="24"/>
                <w:lang w:eastAsia="ru-RU"/>
              </w:rPr>
              <w:t> </w:t>
            </w:r>
            <w:hyperlink r:id="rId4" w:history="1">
              <w:r w:rsidRPr="0088431B">
                <w:rPr>
                  <w:rFonts w:ascii="Tahoma" w:eastAsia="Times New Roman" w:hAnsi="Tahoma" w:cs="Tahoma"/>
                  <w:color w:val="005AA4"/>
                  <w:sz w:val="18"/>
                  <w:szCs w:val="18"/>
                  <w:u w:val="single"/>
                  <w:lang w:eastAsia="ru-RU"/>
                </w:rPr>
                <w:t>Решение</w:t>
              </w:r>
            </w:hyperlink>
          </w:p>
        </w:tc>
      </w:tr>
      <w:tr w:rsidR="0088431B" w:rsidRPr="0088431B" w:rsidTr="0088431B">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8431B" w:rsidRPr="0088431B" w:rsidRDefault="0088431B" w:rsidP="0088431B">
            <w:pPr>
              <w:spacing w:before="48" w:after="48" w:line="240" w:lineRule="auto"/>
              <w:ind w:left="48" w:right="48"/>
              <w:outlineLvl w:val="1"/>
              <w:rPr>
                <w:rFonts w:ascii="inherit" w:eastAsia="Times New Roman" w:hAnsi="inherit" w:cs="Times New Roman"/>
                <w:b/>
                <w:bCs/>
                <w:color w:val="2A5D87"/>
                <w:sz w:val="48"/>
                <w:szCs w:val="48"/>
                <w:lang w:eastAsia="ru-RU"/>
              </w:rPr>
            </w:pPr>
            <w:r w:rsidRPr="0088431B">
              <w:rPr>
                <w:rFonts w:ascii="inherit" w:eastAsia="Times New Roman" w:hAnsi="inherit" w:cs="Times New Roman"/>
                <w:b/>
                <w:bCs/>
                <w:color w:val="2A5D87"/>
                <w:sz w:val="48"/>
                <w:szCs w:val="48"/>
                <w:lang w:eastAsia="ru-RU"/>
              </w:rPr>
              <w:t>Основные сведения</w:t>
            </w:r>
          </w:p>
        </w:tc>
      </w:tr>
      <w:tr w:rsidR="0088431B" w:rsidRPr="0088431B" w:rsidTr="0088431B">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8431B" w:rsidRPr="0088431B" w:rsidRDefault="0088431B" w:rsidP="0088431B">
            <w:pPr>
              <w:spacing w:after="0" w:line="240" w:lineRule="auto"/>
              <w:rPr>
                <w:rFonts w:ascii="Times New Roman" w:eastAsia="Times New Roman" w:hAnsi="Times New Roman" w:cs="Times New Roman"/>
                <w:color w:val="555555"/>
                <w:sz w:val="24"/>
                <w:szCs w:val="24"/>
                <w:lang w:eastAsia="ru-RU"/>
              </w:rPr>
            </w:pPr>
            <w:r w:rsidRPr="0088431B">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8431B" w:rsidRPr="0088431B" w:rsidRDefault="0088431B" w:rsidP="0088431B">
            <w:pPr>
              <w:spacing w:after="0" w:line="240" w:lineRule="auto"/>
              <w:rPr>
                <w:rFonts w:ascii="Times New Roman" w:eastAsia="Times New Roman" w:hAnsi="Times New Roman" w:cs="Times New Roman"/>
                <w:color w:val="555555"/>
                <w:sz w:val="24"/>
                <w:szCs w:val="24"/>
                <w:lang w:eastAsia="ru-RU"/>
              </w:rPr>
            </w:pPr>
            <w:r w:rsidRPr="0088431B">
              <w:rPr>
                <w:rFonts w:ascii="Times New Roman" w:eastAsia="Times New Roman" w:hAnsi="Times New Roman" w:cs="Times New Roman"/>
                <w:color w:val="555555"/>
                <w:sz w:val="24"/>
                <w:szCs w:val="24"/>
                <w:lang w:eastAsia="ru-RU"/>
              </w:rPr>
              <w:t>14.01.2014</w:t>
            </w:r>
          </w:p>
        </w:tc>
      </w:tr>
      <w:tr w:rsidR="0088431B" w:rsidRPr="0088431B" w:rsidTr="0088431B">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8431B" w:rsidRPr="0088431B" w:rsidRDefault="0088431B" w:rsidP="0088431B">
            <w:pPr>
              <w:spacing w:after="0" w:line="240" w:lineRule="auto"/>
              <w:rPr>
                <w:rFonts w:ascii="Times New Roman" w:eastAsia="Times New Roman" w:hAnsi="Times New Roman" w:cs="Times New Roman"/>
                <w:color w:val="555555"/>
                <w:sz w:val="24"/>
                <w:szCs w:val="24"/>
                <w:lang w:eastAsia="ru-RU"/>
              </w:rPr>
            </w:pPr>
            <w:r w:rsidRPr="0088431B">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8431B" w:rsidRPr="0088431B" w:rsidRDefault="0088431B" w:rsidP="0088431B">
            <w:pPr>
              <w:spacing w:after="0" w:line="240" w:lineRule="auto"/>
              <w:rPr>
                <w:rFonts w:ascii="Times New Roman" w:eastAsia="Times New Roman" w:hAnsi="Times New Roman" w:cs="Times New Roman"/>
                <w:color w:val="555555"/>
                <w:sz w:val="24"/>
                <w:szCs w:val="24"/>
                <w:lang w:eastAsia="ru-RU"/>
              </w:rPr>
            </w:pPr>
            <w:r w:rsidRPr="0088431B">
              <w:rPr>
                <w:rFonts w:ascii="Times New Roman" w:eastAsia="Times New Roman" w:hAnsi="Times New Roman" w:cs="Times New Roman"/>
                <w:color w:val="555555"/>
                <w:sz w:val="24"/>
                <w:szCs w:val="24"/>
                <w:lang w:eastAsia="ru-RU"/>
              </w:rPr>
              <w:t>14.01.2014</w:t>
            </w:r>
          </w:p>
        </w:tc>
      </w:tr>
      <w:tr w:rsidR="0088431B" w:rsidRPr="0088431B" w:rsidTr="0088431B">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8431B" w:rsidRPr="0088431B" w:rsidRDefault="0088431B" w:rsidP="0088431B">
            <w:pPr>
              <w:spacing w:after="0" w:line="240" w:lineRule="auto"/>
              <w:rPr>
                <w:rFonts w:ascii="Times New Roman" w:eastAsia="Times New Roman" w:hAnsi="Times New Roman" w:cs="Times New Roman"/>
                <w:color w:val="555555"/>
                <w:sz w:val="24"/>
                <w:szCs w:val="24"/>
                <w:lang w:eastAsia="ru-RU"/>
              </w:rPr>
            </w:pPr>
            <w:r w:rsidRPr="0088431B">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8431B" w:rsidRPr="0088431B" w:rsidRDefault="0088431B" w:rsidP="0088431B">
            <w:pPr>
              <w:spacing w:after="0" w:line="240" w:lineRule="auto"/>
              <w:rPr>
                <w:rFonts w:ascii="Times New Roman" w:eastAsia="Times New Roman" w:hAnsi="Times New Roman" w:cs="Times New Roman"/>
                <w:color w:val="555555"/>
                <w:sz w:val="24"/>
                <w:szCs w:val="24"/>
                <w:lang w:eastAsia="ru-RU"/>
              </w:rPr>
            </w:pPr>
            <w:r w:rsidRPr="0088431B">
              <w:rPr>
                <w:rFonts w:ascii="Times New Roman" w:eastAsia="Times New Roman" w:hAnsi="Times New Roman" w:cs="Times New Roman"/>
                <w:color w:val="555555"/>
                <w:sz w:val="24"/>
                <w:szCs w:val="24"/>
                <w:lang w:eastAsia="ru-RU"/>
              </w:rPr>
              <w:t>Прочие исковые дела</w:t>
            </w:r>
          </w:p>
        </w:tc>
      </w:tr>
      <w:tr w:rsidR="0088431B" w:rsidRPr="0088431B" w:rsidTr="0088431B">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8431B" w:rsidRPr="0088431B" w:rsidRDefault="0088431B" w:rsidP="0088431B">
            <w:pPr>
              <w:spacing w:after="0" w:line="240" w:lineRule="auto"/>
              <w:rPr>
                <w:rFonts w:ascii="Times New Roman" w:eastAsia="Times New Roman" w:hAnsi="Times New Roman" w:cs="Times New Roman"/>
                <w:color w:val="555555"/>
                <w:sz w:val="24"/>
                <w:szCs w:val="24"/>
                <w:lang w:eastAsia="ru-RU"/>
              </w:rPr>
            </w:pPr>
            <w:r w:rsidRPr="0088431B">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8431B" w:rsidRPr="0088431B" w:rsidRDefault="0088431B" w:rsidP="0088431B">
            <w:pPr>
              <w:spacing w:after="0" w:line="240" w:lineRule="auto"/>
              <w:rPr>
                <w:rFonts w:ascii="Times New Roman" w:eastAsia="Times New Roman" w:hAnsi="Times New Roman" w:cs="Times New Roman"/>
                <w:color w:val="555555"/>
                <w:sz w:val="24"/>
                <w:szCs w:val="24"/>
                <w:lang w:eastAsia="ru-RU"/>
              </w:rPr>
            </w:pPr>
            <w:proofErr w:type="spellStart"/>
            <w:r w:rsidRPr="0088431B">
              <w:rPr>
                <w:rFonts w:ascii="Times New Roman" w:eastAsia="Times New Roman" w:hAnsi="Times New Roman" w:cs="Times New Roman"/>
                <w:color w:val="555555"/>
                <w:sz w:val="24"/>
                <w:szCs w:val="24"/>
                <w:lang w:eastAsia="ru-RU"/>
              </w:rPr>
              <w:t>Хамидуллаева</w:t>
            </w:r>
            <w:proofErr w:type="spellEnd"/>
            <w:r w:rsidRPr="0088431B">
              <w:rPr>
                <w:rFonts w:ascii="Times New Roman" w:eastAsia="Times New Roman" w:hAnsi="Times New Roman" w:cs="Times New Roman"/>
                <w:color w:val="555555"/>
                <w:sz w:val="24"/>
                <w:szCs w:val="24"/>
                <w:lang w:eastAsia="ru-RU"/>
              </w:rPr>
              <w:t xml:space="preserve"> </w:t>
            </w:r>
            <w:proofErr w:type="spellStart"/>
            <w:r w:rsidRPr="0088431B">
              <w:rPr>
                <w:rFonts w:ascii="Times New Roman" w:eastAsia="Times New Roman" w:hAnsi="Times New Roman" w:cs="Times New Roman"/>
                <w:color w:val="555555"/>
                <w:sz w:val="24"/>
                <w:szCs w:val="24"/>
                <w:lang w:eastAsia="ru-RU"/>
              </w:rPr>
              <w:t>Рамзия</w:t>
            </w:r>
            <w:proofErr w:type="spellEnd"/>
            <w:r w:rsidRPr="0088431B">
              <w:rPr>
                <w:rFonts w:ascii="Times New Roman" w:eastAsia="Times New Roman" w:hAnsi="Times New Roman" w:cs="Times New Roman"/>
                <w:color w:val="555555"/>
                <w:sz w:val="24"/>
                <w:szCs w:val="24"/>
                <w:lang w:eastAsia="ru-RU"/>
              </w:rPr>
              <w:t xml:space="preserve"> </w:t>
            </w:r>
            <w:proofErr w:type="spellStart"/>
            <w:r w:rsidRPr="0088431B">
              <w:rPr>
                <w:rFonts w:ascii="Times New Roman" w:eastAsia="Times New Roman" w:hAnsi="Times New Roman" w:cs="Times New Roman"/>
                <w:color w:val="555555"/>
                <w:sz w:val="24"/>
                <w:szCs w:val="24"/>
                <w:lang w:eastAsia="ru-RU"/>
              </w:rPr>
              <w:t>Равильевна</w:t>
            </w:r>
            <w:proofErr w:type="spellEnd"/>
          </w:p>
        </w:tc>
      </w:tr>
      <w:tr w:rsidR="0088431B" w:rsidRPr="0088431B" w:rsidTr="0088431B">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8431B" w:rsidRPr="0088431B" w:rsidRDefault="0088431B" w:rsidP="0088431B">
            <w:pPr>
              <w:spacing w:after="0" w:line="240" w:lineRule="auto"/>
              <w:rPr>
                <w:rFonts w:ascii="Times New Roman" w:eastAsia="Times New Roman" w:hAnsi="Times New Roman" w:cs="Times New Roman"/>
                <w:color w:val="555555"/>
                <w:sz w:val="24"/>
                <w:szCs w:val="24"/>
                <w:lang w:eastAsia="ru-RU"/>
              </w:rPr>
            </w:pPr>
            <w:r w:rsidRPr="0088431B">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8431B" w:rsidRPr="0088431B" w:rsidRDefault="0088431B" w:rsidP="0088431B">
            <w:pPr>
              <w:spacing w:after="0" w:line="240" w:lineRule="auto"/>
              <w:rPr>
                <w:rFonts w:ascii="Times New Roman" w:eastAsia="Times New Roman" w:hAnsi="Times New Roman" w:cs="Times New Roman"/>
                <w:color w:val="555555"/>
                <w:sz w:val="24"/>
                <w:szCs w:val="24"/>
                <w:lang w:eastAsia="ru-RU"/>
              </w:rPr>
            </w:pPr>
            <w:r w:rsidRPr="0088431B">
              <w:rPr>
                <w:rFonts w:ascii="Times New Roman" w:eastAsia="Times New Roman" w:hAnsi="Times New Roman" w:cs="Times New Roman"/>
                <w:color w:val="555555"/>
                <w:sz w:val="24"/>
                <w:szCs w:val="24"/>
                <w:lang w:eastAsia="ru-RU"/>
              </w:rPr>
              <w:t>13.03.2014</w:t>
            </w:r>
          </w:p>
        </w:tc>
      </w:tr>
      <w:tr w:rsidR="0088431B" w:rsidRPr="0088431B" w:rsidTr="0088431B">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8431B" w:rsidRPr="0088431B" w:rsidRDefault="0088431B" w:rsidP="0088431B">
            <w:pPr>
              <w:spacing w:after="0" w:line="240" w:lineRule="auto"/>
              <w:rPr>
                <w:rFonts w:ascii="Times New Roman" w:eastAsia="Times New Roman" w:hAnsi="Times New Roman" w:cs="Times New Roman"/>
                <w:color w:val="555555"/>
                <w:sz w:val="24"/>
                <w:szCs w:val="24"/>
                <w:lang w:eastAsia="ru-RU"/>
              </w:rPr>
            </w:pPr>
            <w:r w:rsidRPr="0088431B">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8431B" w:rsidRPr="0088431B" w:rsidRDefault="0088431B" w:rsidP="0088431B">
            <w:pPr>
              <w:spacing w:after="0" w:line="240" w:lineRule="auto"/>
              <w:rPr>
                <w:rFonts w:ascii="Times New Roman" w:eastAsia="Times New Roman" w:hAnsi="Times New Roman" w:cs="Times New Roman"/>
                <w:color w:val="555555"/>
                <w:sz w:val="24"/>
                <w:szCs w:val="24"/>
                <w:lang w:eastAsia="ru-RU"/>
              </w:rPr>
            </w:pPr>
            <w:r w:rsidRPr="0088431B">
              <w:rPr>
                <w:rFonts w:ascii="Times New Roman" w:eastAsia="Times New Roman" w:hAnsi="Times New Roman" w:cs="Times New Roman"/>
                <w:color w:val="555555"/>
                <w:sz w:val="24"/>
                <w:szCs w:val="24"/>
                <w:lang w:eastAsia="ru-RU"/>
              </w:rPr>
              <w:t>Иск (заявление, жалоба) УДОВЛЕТВОРЕН</w:t>
            </w:r>
          </w:p>
        </w:tc>
      </w:tr>
      <w:tr w:rsidR="0088431B" w:rsidRPr="0088431B" w:rsidTr="0088431B">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8431B" w:rsidRPr="0088431B" w:rsidRDefault="0088431B" w:rsidP="0088431B">
            <w:pPr>
              <w:spacing w:after="0" w:line="240" w:lineRule="auto"/>
              <w:rPr>
                <w:rFonts w:ascii="Times New Roman" w:eastAsia="Times New Roman" w:hAnsi="Times New Roman" w:cs="Times New Roman"/>
                <w:color w:val="555555"/>
                <w:sz w:val="24"/>
                <w:szCs w:val="24"/>
                <w:lang w:eastAsia="ru-RU"/>
              </w:rPr>
            </w:pPr>
            <w:r w:rsidRPr="0088431B">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8431B" w:rsidRPr="0088431B" w:rsidRDefault="0088431B" w:rsidP="0088431B">
            <w:pPr>
              <w:spacing w:after="0" w:line="240" w:lineRule="auto"/>
              <w:rPr>
                <w:rFonts w:ascii="Times New Roman" w:eastAsia="Times New Roman" w:hAnsi="Times New Roman" w:cs="Times New Roman"/>
                <w:color w:val="555555"/>
                <w:sz w:val="24"/>
                <w:szCs w:val="24"/>
                <w:lang w:eastAsia="ru-RU"/>
              </w:rPr>
            </w:pPr>
            <w:r w:rsidRPr="0088431B">
              <w:rPr>
                <w:rFonts w:ascii="Times New Roman" w:eastAsia="Times New Roman" w:hAnsi="Times New Roman" w:cs="Times New Roman"/>
                <w:color w:val="555555"/>
                <w:sz w:val="24"/>
                <w:szCs w:val="24"/>
                <w:lang w:eastAsia="ru-RU"/>
              </w:rPr>
              <w:t>21.04.2014</w:t>
            </w:r>
          </w:p>
        </w:tc>
      </w:tr>
    </w:tbl>
    <w:p w:rsidR="00A94784" w:rsidRDefault="00A94784"/>
    <w:p w:rsidR="0088431B" w:rsidRDefault="0088431B" w:rsidP="0088431B">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РЕШЕНИЕ</w:t>
      </w:r>
    </w:p>
    <w:p w:rsidR="0088431B" w:rsidRDefault="0088431B" w:rsidP="0088431B">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ИМЕНЕМ РОССИЙСКОЙ ФЕДЕРАЦИИ</w:t>
      </w:r>
    </w:p>
    <w:p w:rsidR="0088431B" w:rsidRDefault="0088431B" w:rsidP="0088431B">
      <w:pPr>
        <w:pStyle w:val="a3"/>
        <w:shd w:val="clear" w:color="auto" w:fill="FFFFFF"/>
        <w:spacing w:before="0" w:beforeAutospacing="0" w:after="0" w:afterAutospacing="0" w:line="252" w:lineRule="atLeast"/>
        <w:ind w:firstLine="720"/>
        <w:rPr>
          <w:rFonts w:ascii="Arial" w:hAnsi="Arial" w:cs="Arial"/>
          <w:color w:val="000000"/>
          <w:sz w:val="17"/>
          <w:szCs w:val="17"/>
        </w:rPr>
      </w:pPr>
      <w:r>
        <w:rPr>
          <w:rFonts w:ascii="Arial" w:hAnsi="Arial" w:cs="Arial"/>
          <w:color w:val="000000"/>
          <w:sz w:val="17"/>
          <w:szCs w:val="17"/>
        </w:rPr>
        <w:t xml:space="preserve">    13 марта 2014 г </w:t>
      </w:r>
      <w:proofErr w:type="spellStart"/>
      <w:r>
        <w:rPr>
          <w:rFonts w:ascii="Arial" w:hAnsi="Arial" w:cs="Arial"/>
          <w:color w:val="000000"/>
          <w:sz w:val="17"/>
          <w:szCs w:val="17"/>
        </w:rPr>
        <w:t>с.Икряное</w:t>
      </w:r>
      <w:proofErr w:type="spellEnd"/>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районный суд Астраханской области в составе:</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председательствующего судьи </w:t>
      </w:r>
      <w:proofErr w:type="spellStart"/>
      <w:r>
        <w:rPr>
          <w:rFonts w:ascii="Arial" w:hAnsi="Arial" w:cs="Arial"/>
          <w:color w:val="000000"/>
          <w:sz w:val="17"/>
          <w:szCs w:val="17"/>
        </w:rPr>
        <w:t>Хамидуллаевой</w:t>
      </w:r>
      <w:proofErr w:type="spellEnd"/>
      <w:r>
        <w:rPr>
          <w:rFonts w:ascii="Arial" w:hAnsi="Arial" w:cs="Arial"/>
          <w:color w:val="000000"/>
          <w:sz w:val="17"/>
          <w:szCs w:val="17"/>
        </w:rPr>
        <w:t xml:space="preserve"> Р.Р.</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секретаре Гриценко А.С.</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рассмотрев материалы гражданского дела по иску прокурора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в интересах Киселевой Ф.М. и Киселева А.С. к Администрации МО «</w:t>
      </w:r>
      <w:proofErr w:type="spellStart"/>
      <w:r>
        <w:rPr>
          <w:rFonts w:ascii="Arial" w:hAnsi="Arial" w:cs="Arial"/>
          <w:color w:val="000000"/>
          <w:sz w:val="17"/>
          <w:szCs w:val="17"/>
        </w:rPr>
        <w:t>с.Трудфронт</w:t>
      </w:r>
      <w:proofErr w:type="spellEnd"/>
      <w:r>
        <w:rPr>
          <w:rFonts w:ascii="Arial" w:hAnsi="Arial" w:cs="Arial"/>
          <w:color w:val="000000"/>
          <w:sz w:val="17"/>
          <w:szCs w:val="17"/>
        </w:rPr>
        <w:t>» о возложении обязанности предоставить благоустроенное жилое помещение,</w:t>
      </w:r>
    </w:p>
    <w:p w:rsidR="0088431B" w:rsidRDefault="0088431B" w:rsidP="0088431B">
      <w:pPr>
        <w:pStyle w:val="a3"/>
        <w:shd w:val="clear" w:color="auto" w:fill="FFFFFF"/>
        <w:spacing w:before="0" w:beforeAutospacing="0" w:after="0" w:afterAutospacing="0" w:line="252" w:lineRule="atLeast"/>
        <w:ind w:firstLine="720"/>
        <w:rPr>
          <w:rFonts w:ascii="Arial" w:hAnsi="Arial" w:cs="Arial"/>
          <w:color w:val="000000"/>
          <w:sz w:val="17"/>
          <w:szCs w:val="17"/>
        </w:rPr>
      </w:pPr>
      <w:r>
        <w:rPr>
          <w:rFonts w:ascii="Arial" w:hAnsi="Arial" w:cs="Arial"/>
          <w:color w:val="000000"/>
          <w:sz w:val="17"/>
          <w:szCs w:val="17"/>
        </w:rPr>
        <w:t>У С Т А Н О В И Л:</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Прокурор района в интересах Киселевой Ф.М. и Киселева А.С. обратился в суд с иском к Администрации МО «</w:t>
      </w:r>
      <w:proofErr w:type="spellStart"/>
      <w:r>
        <w:rPr>
          <w:rFonts w:ascii="Arial" w:hAnsi="Arial" w:cs="Arial"/>
          <w:color w:val="000000"/>
          <w:sz w:val="17"/>
          <w:szCs w:val="17"/>
        </w:rPr>
        <w:t>с.Трудфронт</w:t>
      </w:r>
      <w:proofErr w:type="spellEnd"/>
      <w:r>
        <w:rPr>
          <w:rFonts w:ascii="Arial" w:hAnsi="Arial" w:cs="Arial"/>
          <w:color w:val="000000"/>
          <w:sz w:val="17"/>
          <w:szCs w:val="17"/>
        </w:rPr>
        <w:t>» о признании бездействия незаконным, выразившееся в не предоставлении Киселевой Ф.М. и Киселеву А.С. жилого помещения по договору социального найма и возложении обязанности предоставить Киселевой Ф.М. и Киселеву А.С. по договору социального найма благоустроенное жилое помещение. В обоснование заявленных требований указал, что в соответствие с ордером на жилое помещение</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от</w:t>
      </w:r>
      <w:r>
        <w:rPr>
          <w:rStyle w:val="apple-converted-space"/>
          <w:rFonts w:ascii="Arial" w:hAnsi="Arial" w:cs="Arial"/>
          <w:color w:val="000000"/>
          <w:sz w:val="17"/>
          <w:szCs w:val="17"/>
        </w:rPr>
        <w:t> </w:t>
      </w:r>
      <w:r>
        <w:rPr>
          <w:rStyle w:val="data2"/>
          <w:rFonts w:ascii="Arial" w:hAnsi="Arial" w:cs="Arial"/>
          <w:color w:val="000000"/>
          <w:sz w:val="17"/>
          <w:szCs w:val="17"/>
        </w:rPr>
        <w:t xml:space="preserve">&lt;дата </w:t>
      </w:r>
      <w:proofErr w:type="gramStart"/>
      <w:r>
        <w:rPr>
          <w:rStyle w:val="data2"/>
          <w:rFonts w:ascii="Arial" w:hAnsi="Arial" w:cs="Arial"/>
          <w:color w:val="000000"/>
          <w:sz w:val="17"/>
          <w:szCs w:val="17"/>
        </w:rPr>
        <w:t>изъята&gt;</w:t>
      </w:r>
      <w:r>
        <w:rPr>
          <w:rFonts w:ascii="Arial" w:hAnsi="Arial" w:cs="Arial"/>
          <w:color w:val="000000"/>
          <w:sz w:val="17"/>
          <w:szCs w:val="17"/>
        </w:rPr>
        <w:t>г.</w:t>
      </w:r>
      <w:proofErr w:type="gramEnd"/>
      <w:r>
        <w:rPr>
          <w:rFonts w:ascii="Arial" w:hAnsi="Arial" w:cs="Arial"/>
          <w:color w:val="000000"/>
          <w:sz w:val="17"/>
          <w:szCs w:val="17"/>
        </w:rPr>
        <w:t xml:space="preserve"> Киселева Ф.М. вселена в жилое помещение, находящееся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,общей площадью</w:t>
      </w:r>
      <w:r>
        <w:rPr>
          <w:rStyle w:val="apple-converted-space"/>
          <w:rFonts w:ascii="Arial" w:hAnsi="Arial" w:cs="Arial"/>
          <w:color w:val="000000"/>
          <w:sz w:val="17"/>
          <w:szCs w:val="17"/>
        </w:rPr>
        <w:t> </w:t>
      </w:r>
      <w:r>
        <w:rPr>
          <w:rStyle w:val="others1"/>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в том числе жилая площадь</w:t>
      </w:r>
      <w:r>
        <w:rPr>
          <w:rStyle w:val="apple-converted-space"/>
          <w:rFonts w:ascii="Arial" w:hAnsi="Arial" w:cs="Arial"/>
          <w:color w:val="000000"/>
          <w:sz w:val="17"/>
          <w:szCs w:val="17"/>
        </w:rPr>
        <w:t> </w:t>
      </w:r>
      <w:r>
        <w:rPr>
          <w:rStyle w:val="others2"/>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кв.м.Многоквартирный</w:t>
      </w:r>
      <w:proofErr w:type="spellEnd"/>
      <w:r>
        <w:rPr>
          <w:rFonts w:ascii="Arial" w:hAnsi="Arial" w:cs="Arial"/>
          <w:color w:val="000000"/>
          <w:sz w:val="17"/>
          <w:szCs w:val="17"/>
        </w:rPr>
        <w:t xml:space="preserve"> жилой дом по указанному адресу признан непригодным для проживания. Ответчиком не исполнена обязанность по предоставлению истцам благоустроенного жилого помещения, равнозначного по общей площади. Просит суд признать бездействие незаконным, выразившееся в не предоставлении Киселевой Ф.М. и Киселева А.С. жилого помещения по договору социального найма и обязать предоставить Киселевой Ф.М. и Киселеву А.С. по договору социального найма благоустроенное жилое помещение, площадью не менее</w:t>
      </w:r>
      <w:r>
        <w:rPr>
          <w:rStyle w:val="apple-converted-space"/>
          <w:rFonts w:ascii="Arial" w:hAnsi="Arial" w:cs="Arial"/>
          <w:color w:val="000000"/>
          <w:sz w:val="17"/>
          <w:szCs w:val="17"/>
        </w:rPr>
        <w:t> </w:t>
      </w:r>
      <w:r>
        <w:rPr>
          <w:rStyle w:val="others3"/>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в том числе жилой площадью</w:t>
      </w:r>
      <w:r>
        <w:rPr>
          <w:rStyle w:val="apple-converted-space"/>
          <w:rFonts w:ascii="Arial" w:hAnsi="Arial" w:cs="Arial"/>
          <w:color w:val="000000"/>
          <w:sz w:val="17"/>
          <w:szCs w:val="17"/>
        </w:rPr>
        <w:t> </w:t>
      </w:r>
      <w:r>
        <w:rPr>
          <w:rStyle w:val="others4"/>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в одном жилом доме, с условиями проживания равнозначными условиям проживания в ранее занимаемом жилом помещении.</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Прокурор поддержал в судебном заседании иск в полном объеме.</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Глава МО «</w:t>
      </w:r>
      <w:proofErr w:type="spellStart"/>
      <w:r>
        <w:rPr>
          <w:rFonts w:ascii="Arial" w:hAnsi="Arial" w:cs="Arial"/>
          <w:color w:val="000000"/>
          <w:sz w:val="17"/>
          <w:szCs w:val="17"/>
        </w:rPr>
        <w:t>с.Трудфронт</w:t>
      </w:r>
      <w:proofErr w:type="spellEnd"/>
      <w:r>
        <w:rPr>
          <w:rFonts w:ascii="Arial" w:hAnsi="Arial" w:cs="Arial"/>
          <w:color w:val="000000"/>
          <w:sz w:val="17"/>
          <w:szCs w:val="17"/>
        </w:rPr>
        <w:t xml:space="preserve">» Сычева М.М. иск не признала, указав, что в связи с тем, что Киселева Ф.М. и Киселев А.С. не признаны нуждающимся в предоставлении другого жилого помещения, не состоят в очереди по улучшению жилищных условий, они не могут быть обеспечены вне очереди жилым помещением. В связи с тем, что </w:t>
      </w:r>
      <w:proofErr w:type="gramStart"/>
      <w:r>
        <w:rPr>
          <w:rFonts w:ascii="Arial" w:hAnsi="Arial" w:cs="Arial"/>
          <w:color w:val="000000"/>
          <w:sz w:val="17"/>
          <w:szCs w:val="17"/>
        </w:rPr>
        <w:t>жилой дом</w:t>
      </w:r>
      <w:proofErr w:type="gramEnd"/>
      <w:r>
        <w:rPr>
          <w:rFonts w:ascii="Arial" w:hAnsi="Arial" w:cs="Arial"/>
          <w:color w:val="000000"/>
          <w:sz w:val="17"/>
          <w:szCs w:val="17"/>
        </w:rPr>
        <w:t xml:space="preserve"> в котором проживали Киселевы признан непригодным, Администрация МО «</w:t>
      </w:r>
      <w:proofErr w:type="spellStart"/>
      <w:r>
        <w:rPr>
          <w:rFonts w:ascii="Arial" w:hAnsi="Arial" w:cs="Arial"/>
          <w:color w:val="000000"/>
          <w:sz w:val="17"/>
          <w:szCs w:val="17"/>
        </w:rPr>
        <w:t>с.Трудфронт</w:t>
      </w:r>
      <w:proofErr w:type="spellEnd"/>
      <w:r>
        <w:rPr>
          <w:rFonts w:ascii="Arial" w:hAnsi="Arial" w:cs="Arial"/>
          <w:color w:val="000000"/>
          <w:sz w:val="17"/>
          <w:szCs w:val="17"/>
        </w:rPr>
        <w:t>» неоднократно предлагала Киселевой Ф.М. жилищные помещения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однако она от них отказалась.</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Представитель Администрации МО «</w:t>
      </w:r>
      <w:proofErr w:type="spellStart"/>
      <w:r>
        <w:rPr>
          <w:rFonts w:ascii="Arial" w:hAnsi="Arial" w:cs="Arial"/>
          <w:color w:val="000000"/>
          <w:sz w:val="17"/>
          <w:szCs w:val="17"/>
        </w:rPr>
        <w:t>С.Трудфронт</w:t>
      </w:r>
      <w:proofErr w:type="spellEnd"/>
      <w:r>
        <w:rPr>
          <w:rFonts w:ascii="Arial" w:hAnsi="Arial" w:cs="Arial"/>
          <w:color w:val="000000"/>
          <w:sz w:val="17"/>
          <w:szCs w:val="17"/>
        </w:rPr>
        <w:t>» Ибрагимова Л.Д. поддержала возражения главы Администрации Мо «</w:t>
      </w:r>
      <w:proofErr w:type="spellStart"/>
      <w:r>
        <w:rPr>
          <w:rFonts w:ascii="Arial" w:hAnsi="Arial" w:cs="Arial"/>
          <w:color w:val="000000"/>
          <w:sz w:val="17"/>
          <w:szCs w:val="17"/>
        </w:rPr>
        <w:t>С.Трудфронт</w:t>
      </w:r>
      <w:proofErr w:type="gramStart"/>
      <w:r>
        <w:rPr>
          <w:rFonts w:ascii="Arial" w:hAnsi="Arial" w:cs="Arial"/>
          <w:color w:val="000000"/>
          <w:sz w:val="17"/>
          <w:szCs w:val="17"/>
        </w:rPr>
        <w:t>»,просил</w:t>
      </w:r>
      <w:proofErr w:type="spellEnd"/>
      <w:proofErr w:type="gramEnd"/>
      <w:r>
        <w:rPr>
          <w:rFonts w:ascii="Arial" w:hAnsi="Arial" w:cs="Arial"/>
          <w:color w:val="000000"/>
          <w:sz w:val="17"/>
          <w:szCs w:val="17"/>
        </w:rPr>
        <w:t xml:space="preserve"> в иске прокурору отказать.</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Киселева Ф.М. поддержала иск прокурора в полном объеме и пояснила, что в 1983г. по ордеру была вселена в жилое помещение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xml:space="preserve">. В 2008г. жилой дом был признан непригодным для проживания, в связи с чем, дальнейшее проживание в нем было невозможно, она с сыном покинула данный дом и стала проживать на </w:t>
      </w:r>
      <w:r>
        <w:rPr>
          <w:rFonts w:ascii="Arial" w:hAnsi="Arial" w:cs="Arial"/>
          <w:color w:val="000000"/>
          <w:sz w:val="17"/>
          <w:szCs w:val="17"/>
        </w:rPr>
        <w:lastRenderedPageBreak/>
        <w:t>съемных квартирах. До настоящего времени Администрация МО «</w:t>
      </w:r>
      <w:proofErr w:type="spellStart"/>
      <w:r>
        <w:rPr>
          <w:rFonts w:ascii="Arial" w:hAnsi="Arial" w:cs="Arial"/>
          <w:color w:val="000000"/>
          <w:sz w:val="17"/>
          <w:szCs w:val="17"/>
        </w:rPr>
        <w:t>с.Трудфронт</w:t>
      </w:r>
      <w:proofErr w:type="spellEnd"/>
      <w:r>
        <w:rPr>
          <w:rFonts w:ascii="Arial" w:hAnsi="Arial" w:cs="Arial"/>
          <w:color w:val="000000"/>
          <w:sz w:val="17"/>
          <w:szCs w:val="17"/>
        </w:rPr>
        <w:t>» ей и сыну не предоставила благоустроенное жилое помещение. Жилые помещения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ответчик не предлагал, на заседания жилищно-бытовых комиссий ее не вызывал. Просит удовлетворить требование прокурора в полном объеме.</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 выслушав участников процесса, исследовав материалы дела, допросив свидетелей, приходит к следующему.</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Конституцией России каждому гражданину гарантировано его право на жилище.</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силу статьи 1 Жилищного кодекса РФ жилищное законодательство основывается на необходимости обеспечения органами государственной власти органами местного самоуправления условий для осуществления гражданами права на жилище, его безопасности, на неприкосновенности и недопустимости произвольного лишения жилища, на необходимости беспрепятственного осуществления вытекающих из отношений, регулируемых жилищным законодательством, прав, а также на признании равенства участников регулируемых жилищным законодательством отношений по владению, пользованию и распоряжению жилыми помещениями, если иное не вытекает из настоящего кодекса, другого федерального закона или существа соответствующих отношений, на необходимости обеспечения восстановления нарушенных жилищных прав, их судебной защиты, обеспечения сохранности жилищного фонда и использования жилых помещений по назначению.</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силу п.1 ч.2 ст.57 ЖК РФ вне очереди жилые помещения по договорам социального найма предоставляются </w:t>
      </w:r>
      <w:proofErr w:type="gramStart"/>
      <w:r>
        <w:rPr>
          <w:rFonts w:ascii="Arial" w:hAnsi="Arial" w:cs="Arial"/>
          <w:color w:val="000000"/>
          <w:sz w:val="17"/>
          <w:szCs w:val="17"/>
        </w:rPr>
        <w:t>гражданам</w:t>
      </w:r>
      <w:proofErr w:type="gramEnd"/>
      <w:r>
        <w:rPr>
          <w:rFonts w:ascii="Arial" w:hAnsi="Arial" w:cs="Arial"/>
          <w:color w:val="000000"/>
          <w:sz w:val="17"/>
          <w:szCs w:val="17"/>
        </w:rPr>
        <w:t xml:space="preserve"> жилые помещения которых признаны в установленном порядке непригодным для проживания и ремонту или реконструкции не подлежат.</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Конституционный Суд РФ разъяснил, что данная норма закона не исключает возможности предоставления жилых помещений малоимущим гражданам по договорам социального найма во внеочередном порядке, если на момент утраты жилища они не состояли на учете в качестве нуждающихся в жилом помещении.</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 п.3 ст.85 ЖК РФ граждане выселяются из жилых помещений с предоставлением других благоустроенных жилых помещений по договорам социального найма в случае, если жилое помещение признано непригодным для проживания.</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силу ст.87 ЖК РФ, если жилое помещение, занимаемое по договору социального найма, признано непригодным для проживания, выселяемым из такого жилого помещения гражданам </w:t>
      </w:r>
      <w:proofErr w:type="spellStart"/>
      <w:r>
        <w:rPr>
          <w:rFonts w:ascii="Arial" w:hAnsi="Arial" w:cs="Arial"/>
          <w:color w:val="000000"/>
          <w:sz w:val="17"/>
          <w:szCs w:val="17"/>
        </w:rPr>
        <w:t>наймодателем</w:t>
      </w:r>
      <w:proofErr w:type="spellEnd"/>
      <w:r>
        <w:rPr>
          <w:rFonts w:ascii="Arial" w:hAnsi="Arial" w:cs="Arial"/>
          <w:color w:val="000000"/>
          <w:sz w:val="17"/>
          <w:szCs w:val="17"/>
        </w:rPr>
        <w:t xml:space="preserve"> предоставляется другое благоустроенное жилое помещение по договору социального найма.</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Из смысла указанных положений следует, что закон не связывает предоставление другого благоустроенного жилого помещения в связи с выселением из непригодного для проживания жилого помещения, с таким условием, как постановка этих граждан на жилищных учет. Следовательно, жилые помещения должны быть представлены независимо от постановки граждан на жилищный учет, по основанию, предусмотренному ст.87 ЖК РФ.</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ст.89 ЖК РФ предоставляемое гражданам в связи с выселением по основаниям, которые предусмотрены ст.87 ЖК РФ, другое жилое помещение по договору социального найма должно быть благоустроенным применительно к условиям соответствующего населенного пункта, равнозначным по общей площади, ранее занимаемому жилому помещению, отвечать установленным требованиям и находиться в границах населенного пункта.</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Как следует из материалов дела и установлено судом, Киселева Ф.М. и Киселев А.С. состоят на регистрационном учете в муниципальной</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расположенной по адресу :</w:t>
      </w:r>
      <w:r>
        <w:rPr>
          <w:rStyle w:val="address2"/>
          <w:rFonts w:ascii="Arial" w:hAnsi="Arial" w:cs="Arial"/>
          <w:color w:val="000000"/>
          <w:sz w:val="17"/>
          <w:szCs w:val="17"/>
        </w:rPr>
        <w:t>&lt;адрес</w:t>
      </w:r>
      <w:proofErr w:type="gramStart"/>
      <w:r>
        <w:rPr>
          <w:rStyle w:val="address2"/>
          <w:rFonts w:ascii="Arial" w:hAnsi="Arial" w:cs="Arial"/>
          <w:color w:val="000000"/>
          <w:sz w:val="17"/>
          <w:szCs w:val="17"/>
        </w:rPr>
        <w:t>&gt;</w:t>
      </w:r>
      <w:r>
        <w:rPr>
          <w:rFonts w:ascii="Arial" w:hAnsi="Arial" w:cs="Arial"/>
          <w:color w:val="000000"/>
          <w:sz w:val="17"/>
          <w:szCs w:val="17"/>
        </w:rPr>
        <w:t>,общей</w:t>
      </w:r>
      <w:proofErr w:type="gramEnd"/>
      <w:r>
        <w:rPr>
          <w:rFonts w:ascii="Arial" w:hAnsi="Arial" w:cs="Arial"/>
          <w:color w:val="000000"/>
          <w:sz w:val="17"/>
          <w:szCs w:val="17"/>
        </w:rPr>
        <w:t xml:space="preserve"> площадью</w:t>
      </w:r>
      <w:r>
        <w:rPr>
          <w:rStyle w:val="apple-converted-space"/>
          <w:rFonts w:ascii="Arial" w:hAnsi="Arial" w:cs="Arial"/>
          <w:color w:val="000000"/>
          <w:sz w:val="17"/>
          <w:szCs w:val="17"/>
        </w:rPr>
        <w:t> </w:t>
      </w:r>
      <w:r>
        <w:rPr>
          <w:rStyle w:val="others5"/>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жилой площадью</w:t>
      </w:r>
      <w:r>
        <w:rPr>
          <w:rStyle w:val="apple-converted-space"/>
          <w:rFonts w:ascii="Arial" w:hAnsi="Arial" w:cs="Arial"/>
          <w:color w:val="000000"/>
          <w:sz w:val="17"/>
          <w:szCs w:val="17"/>
        </w:rPr>
        <w:t> </w:t>
      </w:r>
      <w:r>
        <w:rPr>
          <w:rStyle w:val="others6"/>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какого-либо иного жилья на праве собственности не имеют.</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Жилой</w:t>
      </w:r>
      <w:r>
        <w:rPr>
          <w:rStyle w:val="apple-converted-space"/>
          <w:rFonts w:ascii="Arial" w:hAnsi="Arial" w:cs="Arial"/>
          <w:color w:val="000000"/>
          <w:sz w:val="17"/>
          <w:szCs w:val="17"/>
        </w:rPr>
        <w:t> </w:t>
      </w:r>
      <w:r>
        <w:rPr>
          <w:rStyle w:val="address2"/>
          <w:rFonts w:ascii="Arial" w:hAnsi="Arial" w:cs="Arial"/>
          <w:color w:val="000000"/>
          <w:sz w:val="17"/>
          <w:szCs w:val="17"/>
        </w:rPr>
        <w:t>&lt;адрес</w:t>
      </w:r>
      <w:proofErr w:type="gramStart"/>
      <w:r>
        <w:rPr>
          <w:rStyle w:val="address2"/>
          <w:rFonts w:ascii="Arial" w:hAnsi="Arial" w:cs="Arial"/>
          <w:color w:val="000000"/>
          <w:sz w:val="17"/>
          <w:szCs w:val="17"/>
        </w:rPr>
        <w:t>&gt;</w:t>
      </w:r>
      <w:r>
        <w:rPr>
          <w:rFonts w:ascii="Arial" w:hAnsi="Arial" w:cs="Arial"/>
          <w:color w:val="000000"/>
          <w:sz w:val="17"/>
          <w:szCs w:val="17"/>
        </w:rPr>
        <w:t>,расположенный</w:t>
      </w:r>
      <w:proofErr w:type="gramEnd"/>
      <w:r>
        <w:rPr>
          <w:rFonts w:ascii="Arial" w:hAnsi="Arial" w:cs="Arial"/>
          <w:color w:val="000000"/>
          <w:sz w:val="17"/>
          <w:szCs w:val="17"/>
        </w:rPr>
        <w:t xml:space="preserve">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года постройки, барачного типа, одноэтажный, имеет износ 100% признан аварийным и непригодным для дальнейшего проживания жильцов.</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Однако, до настоящего времени Киселевой Ф.М. и Киселеву А.В. органом местного самоуправления не предоставлена благоустроенное жилое помещение, равнозначное по общей площади, занимаемой квартиры.</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статье 14 Жилищного кодекса РФ к полномочиям органов местного самоуправления в области жилищных отношений относятся в том числе: учет муниципального жилищного фонда, 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силу пункта 6 части 1 статьи 14 ФЗ от 6 октября 2003г. №131-ФЗ «Об общих принципах организации местного самоуправления в Российской Федерации» к вопросам местного значения поселения </w:t>
      </w:r>
      <w:proofErr w:type="gramStart"/>
      <w:r>
        <w:rPr>
          <w:rFonts w:ascii="Arial" w:hAnsi="Arial" w:cs="Arial"/>
          <w:color w:val="000000"/>
          <w:sz w:val="17"/>
          <w:szCs w:val="17"/>
        </w:rPr>
        <w:t>относятся :</w:t>
      </w:r>
      <w:proofErr w:type="gramEnd"/>
      <w:r>
        <w:rPr>
          <w:rFonts w:ascii="Arial" w:hAnsi="Arial" w:cs="Arial"/>
          <w:color w:val="000000"/>
          <w:sz w:val="17"/>
          <w:szCs w:val="17"/>
        </w:rPr>
        <w:t xml:space="preserve"> обеспечение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Поскольку жилое помещение находится в аварийном помещении является непригодным для проживания, дальнейшее проживание в нем невозможно, администрация МО «</w:t>
      </w:r>
      <w:proofErr w:type="spellStart"/>
      <w:r>
        <w:rPr>
          <w:rFonts w:ascii="Arial" w:hAnsi="Arial" w:cs="Arial"/>
          <w:color w:val="000000"/>
          <w:sz w:val="17"/>
          <w:szCs w:val="17"/>
        </w:rPr>
        <w:t>с.Трудфронт</w:t>
      </w:r>
      <w:proofErr w:type="spellEnd"/>
      <w:r>
        <w:rPr>
          <w:rFonts w:ascii="Arial" w:hAnsi="Arial" w:cs="Arial"/>
          <w:color w:val="000000"/>
          <w:sz w:val="17"/>
          <w:szCs w:val="17"/>
        </w:rPr>
        <w:t>» обязана предоставить истцам жилое помещение, площадью не менее ранее занимаемого, соответствующего требованиям ст.89 ЖК РФ.</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lastRenderedPageBreak/>
        <w:t>В связи, с чем требования прокурора о признании бездействие незаконным, выразившееся в не предоставлении Киселевой Ф.М. и Киселева А.С. жилого помещения по договору социального найма и возложении обязанности предоставить Киселевой Ф.М. и Киселеву А.С. по договору социального найма благоустроенное жилое помещение подлежат удовлетворению в полном объеме.</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Доводы ответчика о том, что истцы не признаны нуждающимся в предоставлении другого жилого помещения, поэтому не могут быть обеспечены вне очереди другим жилым помещением, являются несостоятельными, поскольку обязанность по предоставлению вне очереди жилья гражданам, жилье которых признано непригодным для проживания и подлежащим сносу лежит на органе местного самоуправления в порядке ст.89 ЖК РФ, в ином порядке, а именно, по норме предоставления жилья, истцы требований не заявляют.</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Ссылка ответчика на то, что Киселевой Ф.М. неоднократно предлагали жилые помещения, а последняя отказалась, не может быть принята во внимание, так как Киселева Ф.М. на заседаниях жилищно-бытовых комиссиях не присутствовала, доказательств о надлежащим извещении Киселевой Ф.М. о днях заседаний суду не представлено.</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Также не может быть принят во внимание, представленный ответчиком акт обследования жилого помещения, распложенного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от</w:t>
      </w:r>
      <w:r>
        <w:rPr>
          <w:rStyle w:val="apple-converted-space"/>
          <w:rFonts w:ascii="Arial" w:hAnsi="Arial" w:cs="Arial"/>
          <w:color w:val="000000"/>
          <w:sz w:val="17"/>
          <w:szCs w:val="17"/>
        </w:rPr>
        <w:t> </w:t>
      </w:r>
      <w:r>
        <w:rPr>
          <w:rStyle w:val="data2"/>
          <w:rFonts w:ascii="Arial" w:hAnsi="Arial" w:cs="Arial"/>
          <w:color w:val="000000"/>
          <w:sz w:val="17"/>
          <w:szCs w:val="17"/>
        </w:rPr>
        <w:t xml:space="preserve">&lt;дата </w:t>
      </w:r>
      <w:proofErr w:type="gramStart"/>
      <w:r>
        <w:rPr>
          <w:rStyle w:val="data2"/>
          <w:rFonts w:ascii="Arial" w:hAnsi="Arial" w:cs="Arial"/>
          <w:color w:val="000000"/>
          <w:sz w:val="17"/>
          <w:szCs w:val="17"/>
        </w:rPr>
        <w:t>изъята&gt;</w:t>
      </w:r>
      <w:r>
        <w:rPr>
          <w:rFonts w:ascii="Arial" w:hAnsi="Arial" w:cs="Arial"/>
          <w:color w:val="000000"/>
          <w:sz w:val="17"/>
          <w:szCs w:val="17"/>
        </w:rPr>
        <w:t>г.</w:t>
      </w:r>
      <w:proofErr w:type="gramEnd"/>
      <w:r>
        <w:rPr>
          <w:rFonts w:ascii="Arial" w:hAnsi="Arial" w:cs="Arial"/>
          <w:color w:val="000000"/>
          <w:sz w:val="17"/>
          <w:szCs w:val="17"/>
        </w:rPr>
        <w:t>, в котором Киселева Ф.М. отказалась от предложенного жилья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площадью</w:t>
      </w:r>
      <w:r>
        <w:rPr>
          <w:rStyle w:val="apple-converted-space"/>
          <w:rFonts w:ascii="Arial" w:hAnsi="Arial" w:cs="Arial"/>
          <w:color w:val="000000"/>
          <w:sz w:val="17"/>
          <w:szCs w:val="17"/>
        </w:rPr>
        <w:t> </w:t>
      </w:r>
      <w:r>
        <w:rPr>
          <w:rStyle w:val="others7"/>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так как данное жилье было предложено не в связи аварийностью жилого дома, а в связи аварией на центральном водопроводе. Кроме того, площадь жилого помещения по указанному адресу составляет</w:t>
      </w:r>
      <w:r>
        <w:rPr>
          <w:rStyle w:val="apple-converted-space"/>
          <w:rFonts w:ascii="Arial" w:hAnsi="Arial" w:cs="Arial"/>
          <w:color w:val="000000"/>
          <w:sz w:val="17"/>
          <w:szCs w:val="17"/>
        </w:rPr>
        <w:t> </w:t>
      </w:r>
      <w:r>
        <w:rPr>
          <w:rStyle w:val="others8"/>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то есть меньше площади в ранее занимаемом жилом помещении.</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На основании изложенного и руководствуясь ст.194-198 ГПК РФ,</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РЕШИЛ:</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Исковые требования прокурора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в интересах Киселевой Ф.М. и Киселева А.В. к Администрации МО «</w:t>
      </w:r>
      <w:proofErr w:type="spellStart"/>
      <w:r>
        <w:rPr>
          <w:rFonts w:ascii="Arial" w:hAnsi="Arial" w:cs="Arial"/>
          <w:color w:val="000000"/>
          <w:sz w:val="17"/>
          <w:szCs w:val="17"/>
        </w:rPr>
        <w:t>с.Трудфронт</w:t>
      </w:r>
      <w:proofErr w:type="spellEnd"/>
      <w:r>
        <w:rPr>
          <w:rFonts w:ascii="Arial" w:hAnsi="Arial" w:cs="Arial"/>
          <w:color w:val="000000"/>
          <w:sz w:val="17"/>
          <w:szCs w:val="17"/>
        </w:rPr>
        <w:t>» о признании бездействия незаконным и о возложении обязанности предоставить благоустроенное жилое помещение, удовлетворить.</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Признать бездействие администрации МО «</w:t>
      </w:r>
      <w:proofErr w:type="spellStart"/>
      <w:r>
        <w:rPr>
          <w:rFonts w:ascii="Arial" w:hAnsi="Arial" w:cs="Arial"/>
          <w:color w:val="000000"/>
          <w:sz w:val="17"/>
          <w:szCs w:val="17"/>
        </w:rPr>
        <w:t>с.Трудфронт</w:t>
      </w:r>
      <w:proofErr w:type="gramStart"/>
      <w:r>
        <w:rPr>
          <w:rFonts w:ascii="Arial" w:hAnsi="Arial" w:cs="Arial"/>
          <w:color w:val="000000"/>
          <w:sz w:val="17"/>
          <w:szCs w:val="17"/>
        </w:rPr>
        <w:t>»,выразившееся</w:t>
      </w:r>
      <w:proofErr w:type="spellEnd"/>
      <w:proofErr w:type="gramEnd"/>
      <w:r>
        <w:rPr>
          <w:rFonts w:ascii="Arial" w:hAnsi="Arial" w:cs="Arial"/>
          <w:color w:val="000000"/>
          <w:sz w:val="17"/>
          <w:szCs w:val="17"/>
        </w:rPr>
        <w:t xml:space="preserve"> в не предоставлении Киселевой Ф.М. и ее сыну Киселеву А.С. жилого помещения по договору социального найма незаконным.</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Обязать администрацию МО «</w:t>
      </w:r>
      <w:proofErr w:type="spellStart"/>
      <w:r>
        <w:rPr>
          <w:rFonts w:ascii="Arial" w:hAnsi="Arial" w:cs="Arial"/>
          <w:color w:val="000000"/>
          <w:sz w:val="17"/>
          <w:szCs w:val="17"/>
        </w:rPr>
        <w:t>с.Трудфронт</w:t>
      </w:r>
      <w:proofErr w:type="spellEnd"/>
      <w:r>
        <w:rPr>
          <w:rFonts w:ascii="Arial" w:hAnsi="Arial" w:cs="Arial"/>
          <w:color w:val="000000"/>
          <w:sz w:val="17"/>
          <w:szCs w:val="17"/>
        </w:rPr>
        <w:t>» предоставить Киселевой Ф.М. и Киселеву А.С. по договору социального найма благоустроенное жилое помещение, площадью не менее</w:t>
      </w:r>
      <w:r>
        <w:rPr>
          <w:rStyle w:val="apple-converted-space"/>
          <w:rFonts w:ascii="Arial" w:hAnsi="Arial" w:cs="Arial"/>
          <w:color w:val="000000"/>
          <w:sz w:val="17"/>
          <w:szCs w:val="17"/>
        </w:rPr>
        <w:t> </w:t>
      </w:r>
      <w:r>
        <w:rPr>
          <w:rStyle w:val="others9"/>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кв.м</w:t>
      </w:r>
      <w:proofErr w:type="spellEnd"/>
      <w:r>
        <w:rPr>
          <w:rFonts w:ascii="Arial" w:hAnsi="Arial" w:cs="Arial"/>
          <w:color w:val="000000"/>
          <w:sz w:val="17"/>
          <w:szCs w:val="17"/>
        </w:rPr>
        <w:t>., в том числе жилой площадью</w:t>
      </w:r>
      <w:r>
        <w:rPr>
          <w:rStyle w:val="apple-converted-space"/>
          <w:rFonts w:ascii="Arial" w:hAnsi="Arial" w:cs="Arial"/>
          <w:color w:val="000000"/>
          <w:sz w:val="17"/>
          <w:szCs w:val="17"/>
        </w:rPr>
        <w:t> </w:t>
      </w:r>
      <w:r>
        <w:rPr>
          <w:rStyle w:val="others10"/>
          <w:rFonts w:ascii="Arial" w:hAnsi="Arial" w:cs="Arial"/>
          <w:color w:val="000000"/>
          <w:sz w:val="17"/>
          <w:szCs w:val="17"/>
        </w:rPr>
        <w:t>&lt;данные изъяты</w:t>
      </w:r>
      <w:proofErr w:type="gramStart"/>
      <w:r>
        <w:rPr>
          <w:rStyle w:val="others10"/>
          <w:rFonts w:ascii="Arial" w:hAnsi="Arial" w:cs="Arial"/>
          <w:color w:val="000000"/>
          <w:sz w:val="17"/>
          <w:szCs w:val="17"/>
        </w:rPr>
        <w:t>&gt;</w:t>
      </w:r>
      <w:r>
        <w:rPr>
          <w:rFonts w:ascii="Arial" w:hAnsi="Arial" w:cs="Arial"/>
          <w:color w:val="000000"/>
          <w:sz w:val="17"/>
          <w:szCs w:val="17"/>
        </w:rPr>
        <w:t>.м.</w:t>
      </w:r>
      <w:proofErr w:type="gramEnd"/>
      <w:r>
        <w:rPr>
          <w:rFonts w:ascii="Arial" w:hAnsi="Arial" w:cs="Arial"/>
          <w:color w:val="000000"/>
          <w:sz w:val="17"/>
          <w:szCs w:val="17"/>
        </w:rPr>
        <w:t>, в одном жилом доме, с условиями проживания равнозначными условиям проживания в ранее занимаемом жилом помещении.</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может быть обжаловано в Астраханский областной суд в течение месяца с момента изготовления решения в окончательной форме.</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в окончательной форме изготовлено 18 марта 2014г.</w:t>
      </w:r>
    </w:p>
    <w:p w:rsidR="0088431B" w:rsidRDefault="0088431B" w:rsidP="0088431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Судья- Р.Р. </w:t>
      </w:r>
      <w:proofErr w:type="spellStart"/>
      <w:r>
        <w:rPr>
          <w:rFonts w:ascii="Arial" w:hAnsi="Arial" w:cs="Arial"/>
          <w:color w:val="000000"/>
          <w:sz w:val="17"/>
          <w:szCs w:val="17"/>
        </w:rPr>
        <w:t>Хамидуллаева</w:t>
      </w:r>
      <w:proofErr w:type="spellEnd"/>
    </w:p>
    <w:p w:rsidR="0088431B" w:rsidRDefault="0088431B">
      <w:bookmarkStart w:id="0" w:name="_GoBack"/>
      <w:bookmarkEnd w:id="0"/>
    </w:p>
    <w:sectPr w:rsidR="008843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31F"/>
    <w:rsid w:val="0019731F"/>
    <w:rsid w:val="0088431B"/>
    <w:rsid w:val="00A94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635614-24C0-4385-BBF5-489A28ED8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_()"/>
    <w:basedOn w:val="a"/>
    <w:rsid w:val="008843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8431B"/>
  </w:style>
  <w:style w:type="character" w:customStyle="1" w:styleId="nomer2">
    <w:name w:val="nomer2"/>
    <w:basedOn w:val="a0"/>
    <w:rsid w:val="0088431B"/>
  </w:style>
  <w:style w:type="character" w:customStyle="1" w:styleId="data2">
    <w:name w:val="data2"/>
    <w:basedOn w:val="a0"/>
    <w:rsid w:val="0088431B"/>
  </w:style>
  <w:style w:type="character" w:customStyle="1" w:styleId="address2">
    <w:name w:val="address2"/>
    <w:basedOn w:val="a0"/>
    <w:rsid w:val="0088431B"/>
  </w:style>
  <w:style w:type="character" w:customStyle="1" w:styleId="others1">
    <w:name w:val="others1"/>
    <w:basedOn w:val="a0"/>
    <w:rsid w:val="0088431B"/>
  </w:style>
  <w:style w:type="character" w:customStyle="1" w:styleId="others2">
    <w:name w:val="others2"/>
    <w:basedOn w:val="a0"/>
    <w:rsid w:val="0088431B"/>
  </w:style>
  <w:style w:type="character" w:customStyle="1" w:styleId="others3">
    <w:name w:val="others3"/>
    <w:basedOn w:val="a0"/>
    <w:rsid w:val="0088431B"/>
  </w:style>
  <w:style w:type="character" w:customStyle="1" w:styleId="others4">
    <w:name w:val="others4"/>
    <w:basedOn w:val="a0"/>
    <w:rsid w:val="0088431B"/>
  </w:style>
  <w:style w:type="character" w:customStyle="1" w:styleId="others5">
    <w:name w:val="others5"/>
    <w:basedOn w:val="a0"/>
    <w:rsid w:val="0088431B"/>
  </w:style>
  <w:style w:type="character" w:customStyle="1" w:styleId="others6">
    <w:name w:val="others6"/>
    <w:basedOn w:val="a0"/>
    <w:rsid w:val="0088431B"/>
  </w:style>
  <w:style w:type="character" w:customStyle="1" w:styleId="others7">
    <w:name w:val="others7"/>
    <w:basedOn w:val="a0"/>
    <w:rsid w:val="0088431B"/>
  </w:style>
  <w:style w:type="character" w:customStyle="1" w:styleId="others8">
    <w:name w:val="others8"/>
    <w:basedOn w:val="a0"/>
    <w:rsid w:val="0088431B"/>
  </w:style>
  <w:style w:type="character" w:customStyle="1" w:styleId="others9">
    <w:name w:val="others9"/>
    <w:basedOn w:val="a0"/>
    <w:rsid w:val="0088431B"/>
  </w:style>
  <w:style w:type="character" w:customStyle="1" w:styleId="others10">
    <w:name w:val="others10"/>
    <w:basedOn w:val="a0"/>
    <w:rsid w:val="00884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59123">
      <w:bodyDiv w:val="1"/>
      <w:marLeft w:val="0"/>
      <w:marRight w:val="0"/>
      <w:marTop w:val="0"/>
      <w:marBottom w:val="0"/>
      <w:divBdr>
        <w:top w:val="none" w:sz="0" w:space="0" w:color="auto"/>
        <w:left w:val="none" w:sz="0" w:space="0" w:color="auto"/>
        <w:bottom w:val="none" w:sz="0" w:space="0" w:color="auto"/>
        <w:right w:val="none" w:sz="0" w:space="0" w:color="auto"/>
      </w:divBdr>
    </w:div>
    <w:div w:id="601769096">
      <w:bodyDiv w:val="1"/>
      <w:marLeft w:val="0"/>
      <w:marRight w:val="0"/>
      <w:marTop w:val="0"/>
      <w:marBottom w:val="0"/>
      <w:divBdr>
        <w:top w:val="none" w:sz="0" w:space="0" w:color="auto"/>
        <w:left w:val="none" w:sz="0" w:space="0" w:color="auto"/>
        <w:bottom w:val="none" w:sz="0" w:space="0" w:color="auto"/>
        <w:right w:val="none" w:sz="0" w:space="0" w:color="auto"/>
      </w:divBdr>
      <w:divsChild>
        <w:div w:id="428892318">
          <w:marLeft w:val="0"/>
          <w:marRight w:val="0"/>
          <w:marTop w:val="0"/>
          <w:marBottom w:val="0"/>
          <w:divBdr>
            <w:top w:val="single" w:sz="6" w:space="0" w:color="818181"/>
            <w:left w:val="single" w:sz="6" w:space="0" w:color="818181"/>
            <w:bottom w:val="single" w:sz="6" w:space="0" w:color="818181"/>
            <w:right w:val="single" w:sz="6" w:space="0" w:color="818181"/>
          </w:divBdr>
          <w:divsChild>
            <w:div w:id="173515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ikryaninsky.ast.sudrf.ru/modules.php?name=sud_delo&amp;srv_num=1&amp;name_op=doc&amp;number=2063061&amp;delo_id=1540005&amp;new=0&amp;text_number=1&amp;case_id=12404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1662</Words>
  <Characters>9474</Characters>
  <Application>Microsoft Office Word</Application>
  <DocSecurity>0</DocSecurity>
  <Lines>78</Lines>
  <Paragraphs>22</Paragraphs>
  <ScaleCrop>false</ScaleCrop>
  <Company/>
  <LinksUpToDate>false</LinksUpToDate>
  <CharactersWithSpaces>11114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2015-08-19T12:22:00Z</dcterms:created>
  <dcterms:modified xsi:type="dcterms:W3CDTF">2015-08-19T12:23:00Z</dcterms:modified>
</cp:coreProperties>
</file>