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715F84" w:rsidRPr="00715F84" w:rsidTr="00715F84">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715F84" w:rsidRPr="00715F84" w:rsidRDefault="00715F84" w:rsidP="00715F84">
            <w:pPr>
              <w:spacing w:after="0" w:line="252" w:lineRule="atLeast"/>
              <w:jc w:val="center"/>
              <w:rPr>
                <w:rFonts w:ascii="Arial" w:eastAsia="Times New Roman" w:hAnsi="Arial" w:cs="Arial"/>
                <w:b/>
                <w:bCs/>
                <w:color w:val="555555"/>
                <w:sz w:val="17"/>
                <w:szCs w:val="17"/>
                <w:lang w:eastAsia="ru-RU"/>
              </w:rPr>
            </w:pPr>
            <w:r w:rsidRPr="00715F84">
              <w:rPr>
                <w:rFonts w:ascii="Arial" w:eastAsia="Times New Roman" w:hAnsi="Arial" w:cs="Arial"/>
                <w:b/>
                <w:bCs/>
                <w:color w:val="555555"/>
                <w:sz w:val="17"/>
                <w:szCs w:val="17"/>
                <w:lang w:eastAsia="ru-RU"/>
              </w:rPr>
              <w:t>ДЕЛО</w:t>
            </w:r>
          </w:p>
        </w:tc>
      </w:tr>
      <w:tr w:rsidR="00715F84" w:rsidRPr="00715F84" w:rsidTr="00715F84">
        <w:tc>
          <w:tcPr>
            <w:tcW w:w="0" w:type="auto"/>
            <w:shd w:val="clear" w:color="auto" w:fill="FAFAFA"/>
            <w:vAlign w:val="center"/>
            <w:hideMark/>
          </w:tcPr>
          <w:p w:rsidR="00715F84" w:rsidRPr="00715F84" w:rsidRDefault="00715F84" w:rsidP="00715F84">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715F84" w:rsidRPr="00715F84" w:rsidRDefault="00715F84" w:rsidP="00715F84">
            <w:pPr>
              <w:spacing w:after="0" w:line="252" w:lineRule="atLeast"/>
              <w:rPr>
                <w:rFonts w:ascii="Times New Roman" w:eastAsia="Times New Roman" w:hAnsi="Times New Roman" w:cs="Times New Roman"/>
                <w:sz w:val="20"/>
                <w:szCs w:val="20"/>
                <w:lang w:eastAsia="ru-RU"/>
              </w:rPr>
            </w:pPr>
          </w:p>
        </w:tc>
      </w:tr>
      <w:tr w:rsidR="00715F84" w:rsidRPr="00715F84" w:rsidTr="00715F84">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715F84" w:rsidRPr="00715F84" w:rsidRDefault="00715F84" w:rsidP="00715F84">
            <w:pPr>
              <w:spacing w:after="0" w:line="252" w:lineRule="atLeast"/>
              <w:rPr>
                <w:rFonts w:ascii="Arial" w:eastAsia="Times New Roman" w:hAnsi="Arial" w:cs="Arial"/>
                <w:b/>
                <w:bCs/>
                <w:color w:val="555555"/>
                <w:sz w:val="17"/>
                <w:szCs w:val="17"/>
                <w:lang w:eastAsia="ru-RU"/>
              </w:rPr>
            </w:pPr>
            <w:r w:rsidRPr="00715F84">
              <w:rPr>
                <w:rFonts w:ascii="Arial" w:eastAsia="Times New Roman" w:hAnsi="Arial" w:cs="Arial"/>
                <w:b/>
                <w:bCs/>
                <w:color w:val="555555"/>
                <w:sz w:val="17"/>
                <w:szCs w:val="17"/>
                <w:lang w:eastAsia="ru-RU"/>
              </w:rPr>
              <w:t> </w:t>
            </w:r>
            <w:hyperlink r:id="rId4" w:history="1">
              <w:r w:rsidRPr="00715F84">
                <w:rPr>
                  <w:rFonts w:ascii="Tahoma" w:eastAsia="Times New Roman" w:hAnsi="Tahoma" w:cs="Tahoma"/>
                  <w:color w:val="005AA4"/>
                  <w:sz w:val="18"/>
                  <w:szCs w:val="18"/>
                  <w:u w:val="single"/>
                  <w:lang w:eastAsia="ru-RU"/>
                </w:rPr>
                <w:t>Решение</w:t>
              </w:r>
            </w:hyperlink>
          </w:p>
        </w:tc>
      </w:tr>
      <w:tr w:rsidR="00715F84" w:rsidRPr="00715F84" w:rsidTr="00715F84">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before="48" w:after="48" w:line="240" w:lineRule="auto"/>
              <w:ind w:left="48" w:right="48"/>
              <w:outlineLvl w:val="1"/>
              <w:rPr>
                <w:rFonts w:ascii="inherit" w:eastAsia="Times New Roman" w:hAnsi="inherit" w:cs="Arial"/>
                <w:b/>
                <w:bCs/>
                <w:color w:val="2A5D87"/>
                <w:sz w:val="34"/>
                <w:szCs w:val="34"/>
                <w:lang w:eastAsia="ru-RU"/>
              </w:rPr>
            </w:pPr>
            <w:r w:rsidRPr="00715F84">
              <w:rPr>
                <w:rFonts w:ascii="inherit" w:eastAsia="Times New Roman" w:hAnsi="inherit" w:cs="Arial"/>
                <w:b/>
                <w:bCs/>
                <w:color w:val="2A5D87"/>
                <w:sz w:val="34"/>
                <w:szCs w:val="34"/>
                <w:lang w:eastAsia="ru-RU"/>
              </w:rPr>
              <w:t>Основные сведения</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20.05.2014</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20.05.2014</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 xml:space="preserve">Жалобы на неправ. </w:t>
            </w:r>
            <w:proofErr w:type="spellStart"/>
            <w:r w:rsidRPr="00715F84">
              <w:rPr>
                <w:rFonts w:ascii="Arial" w:eastAsia="Times New Roman" w:hAnsi="Arial" w:cs="Arial"/>
                <w:color w:val="555555"/>
                <w:sz w:val="17"/>
                <w:szCs w:val="17"/>
                <w:lang w:eastAsia="ru-RU"/>
              </w:rPr>
              <w:t>дейст</w:t>
            </w:r>
            <w:proofErr w:type="spellEnd"/>
            <w:r w:rsidRPr="00715F84">
              <w:rPr>
                <w:rFonts w:ascii="Arial" w:eastAsia="Times New Roman" w:hAnsi="Arial" w:cs="Arial"/>
                <w:color w:val="555555"/>
                <w:sz w:val="17"/>
                <w:szCs w:val="17"/>
                <w:lang w:eastAsia="ru-RU"/>
              </w:rPr>
              <w:t>. (</w:t>
            </w:r>
            <w:proofErr w:type="spellStart"/>
            <w:r w:rsidRPr="00715F84">
              <w:rPr>
                <w:rFonts w:ascii="Arial" w:eastAsia="Times New Roman" w:hAnsi="Arial" w:cs="Arial"/>
                <w:color w:val="555555"/>
                <w:sz w:val="17"/>
                <w:szCs w:val="17"/>
                <w:lang w:eastAsia="ru-RU"/>
              </w:rPr>
              <w:t>безд</w:t>
            </w:r>
            <w:proofErr w:type="spellEnd"/>
            <w:r w:rsidRPr="00715F84">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proofErr w:type="spellStart"/>
            <w:r w:rsidRPr="00715F84">
              <w:rPr>
                <w:rFonts w:ascii="Arial" w:eastAsia="Times New Roman" w:hAnsi="Arial" w:cs="Arial"/>
                <w:color w:val="555555"/>
                <w:sz w:val="17"/>
                <w:szCs w:val="17"/>
                <w:lang w:eastAsia="ru-RU"/>
              </w:rPr>
              <w:t>Ряскова</w:t>
            </w:r>
            <w:proofErr w:type="spellEnd"/>
            <w:r w:rsidRPr="00715F84">
              <w:rPr>
                <w:rFonts w:ascii="Arial" w:eastAsia="Times New Roman" w:hAnsi="Arial" w:cs="Arial"/>
                <w:color w:val="555555"/>
                <w:sz w:val="17"/>
                <w:szCs w:val="17"/>
                <w:lang w:eastAsia="ru-RU"/>
              </w:rPr>
              <w:t xml:space="preserve"> Н.А.</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29.05.2014</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Иск (заявление, жалоба) УДОВЛЕТВОРЕН</w:t>
            </w:r>
          </w:p>
        </w:tc>
      </w:tr>
      <w:tr w:rsidR="00715F84" w:rsidRPr="00715F84" w:rsidTr="00715F8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5F84" w:rsidRPr="00715F84" w:rsidRDefault="00715F84" w:rsidP="00715F84">
            <w:pPr>
              <w:spacing w:after="0" w:line="252" w:lineRule="atLeast"/>
              <w:rPr>
                <w:rFonts w:ascii="Arial" w:eastAsia="Times New Roman" w:hAnsi="Arial" w:cs="Arial"/>
                <w:color w:val="555555"/>
                <w:sz w:val="17"/>
                <w:szCs w:val="17"/>
                <w:lang w:eastAsia="ru-RU"/>
              </w:rPr>
            </w:pPr>
            <w:r w:rsidRPr="00715F84">
              <w:rPr>
                <w:rFonts w:ascii="Arial" w:eastAsia="Times New Roman" w:hAnsi="Arial" w:cs="Arial"/>
                <w:color w:val="555555"/>
                <w:sz w:val="17"/>
                <w:szCs w:val="17"/>
                <w:lang w:eastAsia="ru-RU"/>
              </w:rPr>
              <w:t>01.07.2014</w:t>
            </w:r>
          </w:p>
        </w:tc>
      </w:tr>
    </w:tbl>
    <w:p w:rsidR="00D47736" w:rsidRDefault="00D47736"/>
    <w:p w:rsidR="00715F84" w:rsidRPr="00715F84" w:rsidRDefault="00715F84" w:rsidP="00715F84">
      <w:pPr>
        <w:shd w:val="clear" w:color="auto" w:fill="FFFFFF"/>
        <w:spacing w:after="0" w:line="252" w:lineRule="atLeast"/>
        <w:ind w:firstLine="720"/>
        <w:jc w:val="center"/>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РЕШЕНИЕ</w:t>
      </w:r>
    </w:p>
    <w:p w:rsidR="00715F84" w:rsidRPr="00715F84" w:rsidRDefault="00715F84" w:rsidP="00715F84">
      <w:pPr>
        <w:shd w:val="clear" w:color="auto" w:fill="FFFFFF"/>
        <w:spacing w:after="0" w:line="252" w:lineRule="atLeast"/>
        <w:ind w:firstLine="720"/>
        <w:jc w:val="center"/>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Именем Российской Федерации</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29 мая 2014 года с. Черный Яр Астраханской области</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районный суд Астраханской области в составе председательствующего судьи Рясковой Н.А.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при секретаре Козловой Е.М.</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с участием на стороне заявителя -помощника прокурора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Астраханской области </w:t>
      </w:r>
      <w:proofErr w:type="spellStart"/>
      <w:r w:rsidRPr="00715F84">
        <w:rPr>
          <w:rFonts w:ascii="Arial" w:eastAsia="Times New Roman" w:hAnsi="Arial" w:cs="Arial"/>
          <w:color w:val="000000"/>
          <w:sz w:val="17"/>
          <w:szCs w:val="17"/>
          <w:lang w:eastAsia="ru-RU"/>
        </w:rPr>
        <w:t>Мамцева</w:t>
      </w:r>
      <w:proofErr w:type="spellEnd"/>
      <w:r w:rsidRPr="00715F84">
        <w:rPr>
          <w:rFonts w:ascii="Arial" w:eastAsia="Times New Roman" w:hAnsi="Arial" w:cs="Arial"/>
          <w:color w:val="000000"/>
          <w:sz w:val="17"/>
          <w:szCs w:val="17"/>
          <w:lang w:eastAsia="ru-RU"/>
        </w:rPr>
        <w:t xml:space="preserve"> М.Н.</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рассмотрев в открытом судебном заседании гражданское дело по иску прокурора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Астраханской области в интересах неопределенного круга лиц к Администрации МО </w:t>
      </w:r>
      <w:proofErr w:type="gramStart"/>
      <w:r w:rsidRPr="00715F84">
        <w:rPr>
          <w:rFonts w:ascii="Arial" w:eastAsia="Times New Roman" w:hAnsi="Arial" w:cs="Arial"/>
          <w:color w:val="000000"/>
          <w:sz w:val="17"/>
          <w:szCs w:val="17"/>
          <w:lang w:eastAsia="ru-RU"/>
        </w:rPr>
        <w:t>« Село</w:t>
      </w:r>
      <w:proofErr w:type="gramEnd"/>
      <w:r w:rsidRPr="00715F84">
        <w:rPr>
          <w:rFonts w:ascii="Arial" w:eastAsia="Times New Roman" w:hAnsi="Arial" w:cs="Arial"/>
          <w:color w:val="000000"/>
          <w:sz w:val="17"/>
          <w:szCs w:val="17"/>
          <w:lang w:eastAsia="ru-RU"/>
        </w:rPr>
        <w:t xml:space="preserve"> Ступино »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сбора и вывоза твердых бытовых отходов и мусора и к МО «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утилизации и переработки бытовых отходов,</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у с т а н о в и </w:t>
      </w:r>
      <w:proofErr w:type="gramStart"/>
      <w:r w:rsidRPr="00715F84">
        <w:rPr>
          <w:rFonts w:ascii="Arial" w:eastAsia="Times New Roman" w:hAnsi="Arial" w:cs="Arial"/>
          <w:color w:val="000000"/>
          <w:sz w:val="17"/>
          <w:szCs w:val="17"/>
          <w:lang w:eastAsia="ru-RU"/>
        </w:rPr>
        <w:t>л :</w:t>
      </w:r>
      <w:proofErr w:type="gramEnd"/>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Прокурор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обратился в суд с иском к Администрации МО </w:t>
      </w:r>
      <w:proofErr w:type="gramStart"/>
      <w:r w:rsidRPr="00715F84">
        <w:rPr>
          <w:rFonts w:ascii="Arial" w:eastAsia="Times New Roman" w:hAnsi="Arial" w:cs="Arial"/>
          <w:color w:val="000000"/>
          <w:sz w:val="17"/>
          <w:szCs w:val="17"/>
          <w:lang w:eastAsia="ru-RU"/>
        </w:rPr>
        <w:t>« Село</w:t>
      </w:r>
      <w:proofErr w:type="gramEnd"/>
      <w:r w:rsidRPr="00715F84">
        <w:rPr>
          <w:rFonts w:ascii="Arial" w:eastAsia="Times New Roman" w:hAnsi="Arial" w:cs="Arial"/>
          <w:color w:val="000000"/>
          <w:sz w:val="17"/>
          <w:szCs w:val="17"/>
          <w:lang w:eastAsia="ru-RU"/>
        </w:rPr>
        <w:t xml:space="preserve"> Ступино » с требованиями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сбора и вывоза твердых бытовых отходов и мусора и к МО «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утилизации и переработки бытовых отходов на территории МО «Село Ступино ».</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В обоснование исковых требований прокурор указал, что при проведении 21 апреля 2014 года обследования мест размещения твердых бытовых отходов в с. Ступино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Астраханской области ФБУЗ « Центр гигиены и эпидемиологии в Астраханской области в </w:t>
      </w:r>
      <w:proofErr w:type="spellStart"/>
      <w:r w:rsidRPr="00715F84">
        <w:rPr>
          <w:rFonts w:ascii="Arial" w:eastAsia="Times New Roman" w:hAnsi="Arial" w:cs="Arial"/>
          <w:color w:val="000000"/>
          <w:sz w:val="17"/>
          <w:szCs w:val="17"/>
          <w:lang w:eastAsia="ru-RU"/>
        </w:rPr>
        <w:t>Наримановском</w:t>
      </w:r>
      <w:proofErr w:type="spellEnd"/>
      <w:r w:rsidRPr="00715F84">
        <w:rPr>
          <w:rFonts w:ascii="Arial" w:eastAsia="Times New Roman" w:hAnsi="Arial" w:cs="Arial"/>
          <w:color w:val="000000"/>
          <w:sz w:val="17"/>
          <w:szCs w:val="17"/>
          <w:lang w:eastAsia="ru-RU"/>
        </w:rPr>
        <w:t xml:space="preserve">, </w:t>
      </w:r>
      <w:proofErr w:type="spellStart"/>
      <w:r w:rsidRPr="00715F84">
        <w:rPr>
          <w:rFonts w:ascii="Arial" w:eastAsia="Times New Roman" w:hAnsi="Arial" w:cs="Arial"/>
          <w:color w:val="000000"/>
          <w:sz w:val="17"/>
          <w:szCs w:val="17"/>
          <w:lang w:eastAsia="ru-RU"/>
        </w:rPr>
        <w:t>Енотаевском</w:t>
      </w:r>
      <w:proofErr w:type="spellEnd"/>
      <w:r w:rsidRPr="00715F84">
        <w:rPr>
          <w:rFonts w:ascii="Arial" w:eastAsia="Times New Roman" w:hAnsi="Arial" w:cs="Arial"/>
          <w:color w:val="000000"/>
          <w:sz w:val="17"/>
          <w:szCs w:val="17"/>
          <w:lang w:eastAsia="ru-RU"/>
        </w:rPr>
        <w:t xml:space="preserve"> и </w:t>
      </w:r>
      <w:proofErr w:type="spellStart"/>
      <w:r w:rsidRPr="00715F84">
        <w:rPr>
          <w:rFonts w:ascii="Arial" w:eastAsia="Times New Roman" w:hAnsi="Arial" w:cs="Arial"/>
          <w:color w:val="000000"/>
          <w:sz w:val="17"/>
          <w:szCs w:val="17"/>
          <w:lang w:eastAsia="ru-RU"/>
        </w:rPr>
        <w:t>Черноярском</w:t>
      </w:r>
      <w:proofErr w:type="spellEnd"/>
      <w:r w:rsidRPr="00715F84">
        <w:rPr>
          <w:rFonts w:ascii="Arial" w:eastAsia="Times New Roman" w:hAnsi="Arial" w:cs="Arial"/>
          <w:color w:val="000000"/>
          <w:sz w:val="17"/>
          <w:szCs w:val="17"/>
          <w:lang w:eastAsia="ru-RU"/>
        </w:rPr>
        <w:t xml:space="preserve"> районах» выявлено, что твердые бытовые отходы на территории МО «Село Ступино» вывозятся на полигон - свалку, который не соответствует нормам СанПиН 2.1.7.1322-03 "Гигиенических требований к размещению и обезвреживанию отходов производства и потребления». Деятельность по утилизации и переработке отходов не организована. В связи с этим и в силу положений федеральных законов «О санитарно-эпидемиологическом благополучии населения», ФЗ РФ «Об общих принципах организации органов местного самоуправления», ФЗ РФ «Об отходах производства и потребления просит обязать </w:t>
      </w:r>
      <w:proofErr w:type="spellStart"/>
      <w:r w:rsidRPr="00715F84">
        <w:rPr>
          <w:rFonts w:ascii="Arial" w:eastAsia="Times New Roman" w:hAnsi="Arial" w:cs="Arial"/>
          <w:color w:val="000000"/>
          <w:sz w:val="17"/>
          <w:szCs w:val="17"/>
          <w:lang w:eastAsia="ru-RU"/>
        </w:rPr>
        <w:t>обязать</w:t>
      </w:r>
      <w:proofErr w:type="spellEnd"/>
      <w:r w:rsidRPr="00715F84">
        <w:rPr>
          <w:rFonts w:ascii="Arial" w:eastAsia="Times New Roman" w:hAnsi="Arial" w:cs="Arial"/>
          <w:color w:val="000000"/>
          <w:sz w:val="17"/>
          <w:szCs w:val="17"/>
          <w:lang w:eastAsia="ru-RU"/>
        </w:rPr>
        <w:t xml:space="preserve"> администрацию муниципального образования «Село Ступино» организовать на своей территории сбор и вывоз твердых бытовых отходов и мусора в соответствии с санитарно-эпидемиологическими требованиями и обязать администрацию муниципального образования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организовать утилизацию и переработку бытовых отходов, вывозимых с территории муниципального образования «Село Ступино».</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В судебном заседании представитель заявителя - помощник прокурора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w:t>
      </w:r>
      <w:proofErr w:type="spellStart"/>
      <w:r w:rsidRPr="00715F84">
        <w:rPr>
          <w:rFonts w:ascii="Arial" w:eastAsia="Times New Roman" w:hAnsi="Arial" w:cs="Arial"/>
          <w:color w:val="000000"/>
          <w:sz w:val="17"/>
          <w:szCs w:val="17"/>
          <w:lang w:eastAsia="ru-RU"/>
        </w:rPr>
        <w:t>Мамцев</w:t>
      </w:r>
      <w:proofErr w:type="spellEnd"/>
      <w:r w:rsidRPr="00715F84">
        <w:rPr>
          <w:rFonts w:ascii="Arial" w:eastAsia="Times New Roman" w:hAnsi="Arial" w:cs="Arial"/>
          <w:color w:val="000000"/>
          <w:sz w:val="17"/>
          <w:szCs w:val="17"/>
          <w:lang w:eastAsia="ru-RU"/>
        </w:rPr>
        <w:t xml:space="preserve"> М.Н. полностью поддержал исковые требования по указанным основаниям.</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Представитель администрации МО «Село Ступино» Мальков Ф.М. в судебном заседании требования прокурора признала в полном объеме.</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Представитель администрации МО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Кравцов А.М. требования прокурора не признал и в возражение пояснил, что на территории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Астраханской области имеется свалка бытовых отходов, которая расположена в * км. от села Черный Яр Астраханской области, она находится в пользовании МУП </w:t>
      </w:r>
      <w:proofErr w:type="gramStart"/>
      <w:r w:rsidRPr="00715F84">
        <w:rPr>
          <w:rFonts w:ascii="Arial" w:eastAsia="Times New Roman" w:hAnsi="Arial" w:cs="Arial"/>
          <w:color w:val="000000"/>
          <w:sz w:val="17"/>
          <w:szCs w:val="17"/>
          <w:lang w:eastAsia="ru-RU"/>
        </w:rPr>
        <w:t xml:space="preserve">« </w:t>
      </w:r>
      <w:proofErr w:type="spellStart"/>
      <w:r w:rsidRPr="00715F84">
        <w:rPr>
          <w:rFonts w:ascii="Arial" w:eastAsia="Times New Roman" w:hAnsi="Arial" w:cs="Arial"/>
          <w:color w:val="000000"/>
          <w:sz w:val="17"/>
          <w:szCs w:val="17"/>
          <w:lang w:eastAsia="ru-RU"/>
        </w:rPr>
        <w:t>Черноярского</w:t>
      </w:r>
      <w:proofErr w:type="spellEnd"/>
      <w:proofErr w:type="gramEnd"/>
      <w:r w:rsidRPr="00715F84">
        <w:rPr>
          <w:rFonts w:ascii="Arial" w:eastAsia="Times New Roman" w:hAnsi="Arial" w:cs="Arial"/>
          <w:color w:val="000000"/>
          <w:sz w:val="17"/>
          <w:szCs w:val="17"/>
          <w:lang w:eastAsia="ru-RU"/>
        </w:rPr>
        <w:t xml:space="preserve"> коммунальное хозяйство» и в полной мере обеспечивает потребность в утилизации твердых бытовых </w:t>
      </w:r>
      <w:r w:rsidRPr="00715F84">
        <w:rPr>
          <w:rFonts w:ascii="Arial" w:eastAsia="Times New Roman" w:hAnsi="Arial" w:cs="Arial"/>
          <w:color w:val="000000"/>
          <w:sz w:val="17"/>
          <w:szCs w:val="17"/>
          <w:lang w:eastAsia="ru-RU"/>
        </w:rPr>
        <w:lastRenderedPageBreak/>
        <w:t xml:space="preserve">отходов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При этом необходимости в переработке отходов не имеется, кроме того на территории района отсутствует такая промышленность.</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Суд, выслушав стороны, исследовав материалы дела, приходит к следующему выводу.</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Право граждан на благоприятную окружающую среду закреплено в ст. 42 Конституции Российской Федерации и ст. 11 Федерального закона от 10 января 2002 г. № 7-ФЗ «Об охране окружающей среды».</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В силу ч. 1 ст. 22 Федерального Закона РФ от 30.03.1999 № 52-ФЗ «О санитарно-эпидемиологическом благополучии населения»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Актом проверки от 21 апреля 2014 года ФБУЗ « Центр гигиены и эпидемиологии в Астраханской области в </w:t>
      </w:r>
      <w:proofErr w:type="spellStart"/>
      <w:r w:rsidRPr="00715F84">
        <w:rPr>
          <w:rFonts w:ascii="Arial" w:eastAsia="Times New Roman" w:hAnsi="Arial" w:cs="Arial"/>
          <w:color w:val="000000"/>
          <w:sz w:val="17"/>
          <w:szCs w:val="17"/>
          <w:lang w:eastAsia="ru-RU"/>
        </w:rPr>
        <w:t>Наримановском</w:t>
      </w:r>
      <w:proofErr w:type="spellEnd"/>
      <w:r w:rsidRPr="00715F84">
        <w:rPr>
          <w:rFonts w:ascii="Arial" w:eastAsia="Times New Roman" w:hAnsi="Arial" w:cs="Arial"/>
          <w:color w:val="000000"/>
          <w:sz w:val="17"/>
          <w:szCs w:val="17"/>
          <w:lang w:eastAsia="ru-RU"/>
        </w:rPr>
        <w:t xml:space="preserve">, </w:t>
      </w:r>
      <w:proofErr w:type="spellStart"/>
      <w:r w:rsidRPr="00715F84">
        <w:rPr>
          <w:rFonts w:ascii="Arial" w:eastAsia="Times New Roman" w:hAnsi="Arial" w:cs="Arial"/>
          <w:color w:val="000000"/>
          <w:sz w:val="17"/>
          <w:szCs w:val="17"/>
          <w:lang w:eastAsia="ru-RU"/>
        </w:rPr>
        <w:t>Енотаевском</w:t>
      </w:r>
      <w:proofErr w:type="spellEnd"/>
      <w:r w:rsidRPr="00715F84">
        <w:rPr>
          <w:rFonts w:ascii="Arial" w:eastAsia="Times New Roman" w:hAnsi="Arial" w:cs="Arial"/>
          <w:color w:val="000000"/>
          <w:sz w:val="17"/>
          <w:szCs w:val="17"/>
          <w:lang w:eastAsia="ru-RU"/>
        </w:rPr>
        <w:t xml:space="preserve"> и </w:t>
      </w:r>
      <w:proofErr w:type="spellStart"/>
      <w:r w:rsidRPr="00715F84">
        <w:rPr>
          <w:rFonts w:ascii="Arial" w:eastAsia="Times New Roman" w:hAnsi="Arial" w:cs="Arial"/>
          <w:color w:val="000000"/>
          <w:sz w:val="17"/>
          <w:szCs w:val="17"/>
          <w:lang w:eastAsia="ru-RU"/>
        </w:rPr>
        <w:t>Черноярском</w:t>
      </w:r>
      <w:proofErr w:type="spellEnd"/>
      <w:r w:rsidRPr="00715F84">
        <w:rPr>
          <w:rFonts w:ascii="Arial" w:eastAsia="Times New Roman" w:hAnsi="Arial" w:cs="Arial"/>
          <w:color w:val="000000"/>
          <w:sz w:val="17"/>
          <w:szCs w:val="17"/>
          <w:lang w:eastAsia="ru-RU"/>
        </w:rPr>
        <w:t xml:space="preserve"> районах» в отношении МО «Село Ступино» ; предписанием от 07 мая 2014 года ; постановлением от 07 мая 2014 года по делу об административном правонарушении в отношении главы МО «Село Ступино» о привлечении к административной ответственности по ст. 6.3 КоАП РФ; постановлением от 07 мая 2014 года по делу об административном правонарушении в отношении МО «Село Ступино» о привлечении к административной ответственности по ст. 6.3 КоАП РФ судом установлены нарушения законодательства и не проведение мероприятий в области обеспечения санитарно-эпидемиологического благополучия на территории МО «Село Ступино».</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Так, в нарушение п. 5.1. и 5.2 СанПиН 2.1.7.1322-03 "Гигиенических требований к размещению и обезвреживанию отходов производства и потребления» проект на объект размещения твердых бытовых отходов (свалку) отсутствует. В нарушение п. 4.9. участок для размещения твердых бытовых отходов МО «Село Ступино» не имеет зонирования на производственную и хозяйственно бытовую зоны, проезды не организованы. В нарушение п. 4.11 СанПиН 2.1.7.1322-03 и п. 3.9 СанПиН 2.1.7.1038-01 "Гигиенических требований к устройству и содержанию полигонов для твердых бытовых отходов (далее СанПиН 2.1.7.1038-01 на участке для размещения твердых бытовых отходов твердые бытовые отходы размещается в буртах беспорядочно, траншеи для складирования </w:t>
      </w:r>
      <w:proofErr w:type="gramStart"/>
      <w:r w:rsidRPr="00715F84">
        <w:rPr>
          <w:rFonts w:ascii="Arial" w:eastAsia="Times New Roman" w:hAnsi="Arial" w:cs="Arial"/>
          <w:color w:val="000000"/>
          <w:sz w:val="17"/>
          <w:szCs w:val="17"/>
          <w:lang w:eastAsia="ru-RU"/>
        </w:rPr>
        <w:t>отсутствуют..</w:t>
      </w:r>
      <w:proofErr w:type="gramEnd"/>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Таким образом, суд приходит к выводу о том, что администрация МО «Село </w:t>
      </w:r>
      <w:proofErr w:type="gramStart"/>
      <w:r w:rsidRPr="00715F84">
        <w:rPr>
          <w:rFonts w:ascii="Arial" w:eastAsia="Times New Roman" w:hAnsi="Arial" w:cs="Arial"/>
          <w:color w:val="000000"/>
          <w:sz w:val="17"/>
          <w:szCs w:val="17"/>
          <w:lang w:eastAsia="ru-RU"/>
        </w:rPr>
        <w:t>Ступино »</w:t>
      </w:r>
      <w:proofErr w:type="gramEnd"/>
      <w:r w:rsidRPr="00715F84">
        <w:rPr>
          <w:rFonts w:ascii="Arial" w:eastAsia="Times New Roman" w:hAnsi="Arial" w:cs="Arial"/>
          <w:color w:val="000000"/>
          <w:sz w:val="17"/>
          <w:szCs w:val="17"/>
          <w:lang w:eastAsia="ru-RU"/>
        </w:rPr>
        <w:t xml:space="preserve"> осуществляет вывоз отходов с нарушениями требований санитарно-эпидемиологического законодательства, а администрацией МО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утилизация и переработка бытовых отходов, вывозимых с территории муниципального образования «Село Ступино» в соответствии с требованиями санитарно-эпидемиологического законодательства не организована.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При этом доводы представителя МО </w:t>
      </w:r>
      <w:proofErr w:type="gramStart"/>
      <w:r w:rsidRPr="00715F84">
        <w:rPr>
          <w:rFonts w:ascii="Arial" w:eastAsia="Times New Roman" w:hAnsi="Arial" w:cs="Arial"/>
          <w:color w:val="000000"/>
          <w:sz w:val="17"/>
          <w:szCs w:val="17"/>
          <w:lang w:eastAsia="ru-RU"/>
        </w:rPr>
        <w:t xml:space="preserve">« </w:t>
      </w:r>
      <w:proofErr w:type="spellStart"/>
      <w:r w:rsidRPr="00715F84">
        <w:rPr>
          <w:rFonts w:ascii="Arial" w:eastAsia="Times New Roman" w:hAnsi="Arial" w:cs="Arial"/>
          <w:color w:val="000000"/>
          <w:sz w:val="17"/>
          <w:szCs w:val="17"/>
          <w:lang w:eastAsia="ru-RU"/>
        </w:rPr>
        <w:t>Черноярский</w:t>
      </w:r>
      <w:proofErr w:type="spellEnd"/>
      <w:proofErr w:type="gramEnd"/>
      <w:r w:rsidRPr="00715F84">
        <w:rPr>
          <w:rFonts w:ascii="Arial" w:eastAsia="Times New Roman" w:hAnsi="Arial" w:cs="Arial"/>
          <w:color w:val="000000"/>
          <w:sz w:val="17"/>
          <w:szCs w:val="17"/>
          <w:lang w:eastAsia="ru-RU"/>
        </w:rPr>
        <w:t xml:space="preserve"> район» суд считает несостоятельными, поскольку свалка, на которую ссылается сторона в своем возражении, находится на отдаленном расстоянии от территории МО «Село Ступино», так как расположена на территории другого поселения. Кроме того, суду не представлено доказательств того, что данная свалка санкционирована, соответствует требованиям санитарно-эпидемиологического законодательства наличие данной свалки действительно обеспечивает выполнение обязанности по утилизации и переработке отходов.</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В соответствии с п. 18 ч. 1 ст. 14 Федерального закона от 6 октября 2003 г. № 131-ФЗ «Об общих принципах организации местного самоуправления в Российской Федерации» организация сбора и вывоза бытовых отходов и мусора относится к вопросам местного значения поселения.</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В соответствии с п. 14 ч. 1 ст. 15 Федерального закона от 6 октября 2003 г. № 131-ФЗ «Об общих принципах организации местного самоуправления в Российской Федерации» организация утилизации и переработки бытовых и промышленных отходов относится к вопросам местного значения муниципального района.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Согласно ч.1 ст. 8 Федерального закона от 24 июня 1998 г. № 89-ФЗ «Об отходах производства и потребления» к полномочиям органов местного самоуправления поселений в области обращения с отходами относится организация сбора и вывоза бытовых отходов и мусора.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Согласно ч.2 ст. 8 Федерального закона от 24 июня 1998 г. № 89-ФЗ «Об отходах производства и потребления»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Принимая во внимание установленные по делу обстоятельства, суд считает необходимым возложить на муниципальные органы исполнение вышеуказанных положений закона.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На основании изложенного и руководствуясь ст. 194-198 ГПК РФ,</w:t>
      </w:r>
    </w:p>
    <w:p w:rsidR="00715F84" w:rsidRPr="00715F84" w:rsidRDefault="00715F84" w:rsidP="00715F84">
      <w:pPr>
        <w:shd w:val="clear" w:color="auto" w:fill="FFFFFF"/>
        <w:spacing w:after="0" w:line="252" w:lineRule="atLeast"/>
        <w:ind w:firstLine="720"/>
        <w:jc w:val="center"/>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РЕШИЛ:</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Заявление прокурора </w:t>
      </w:r>
      <w:proofErr w:type="spellStart"/>
      <w:r w:rsidRPr="00715F84">
        <w:rPr>
          <w:rFonts w:ascii="Arial" w:eastAsia="Times New Roman" w:hAnsi="Arial" w:cs="Arial"/>
          <w:color w:val="000000"/>
          <w:sz w:val="17"/>
          <w:szCs w:val="17"/>
          <w:lang w:eastAsia="ru-RU"/>
        </w:rPr>
        <w:t>Черноярского</w:t>
      </w:r>
      <w:proofErr w:type="spellEnd"/>
      <w:r w:rsidRPr="00715F84">
        <w:rPr>
          <w:rFonts w:ascii="Arial" w:eastAsia="Times New Roman" w:hAnsi="Arial" w:cs="Arial"/>
          <w:color w:val="000000"/>
          <w:sz w:val="17"/>
          <w:szCs w:val="17"/>
          <w:lang w:eastAsia="ru-RU"/>
        </w:rPr>
        <w:t xml:space="preserve"> района Астраханской области в интересах неопределенного круга лиц к Администрации МО «Село Ступино»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сбора и вывоза твердых бытовых отходов и мусора и к МО </w:t>
      </w:r>
      <w:proofErr w:type="gramStart"/>
      <w:r w:rsidRPr="00715F84">
        <w:rPr>
          <w:rFonts w:ascii="Arial" w:eastAsia="Times New Roman" w:hAnsi="Arial" w:cs="Arial"/>
          <w:color w:val="000000"/>
          <w:sz w:val="17"/>
          <w:szCs w:val="17"/>
          <w:lang w:eastAsia="ru-RU"/>
        </w:rPr>
        <w:t xml:space="preserve">« </w:t>
      </w:r>
      <w:proofErr w:type="spellStart"/>
      <w:r w:rsidRPr="00715F84">
        <w:rPr>
          <w:rFonts w:ascii="Arial" w:eastAsia="Times New Roman" w:hAnsi="Arial" w:cs="Arial"/>
          <w:color w:val="000000"/>
          <w:sz w:val="17"/>
          <w:szCs w:val="17"/>
          <w:lang w:eastAsia="ru-RU"/>
        </w:rPr>
        <w:t>Черноярский</w:t>
      </w:r>
      <w:proofErr w:type="spellEnd"/>
      <w:proofErr w:type="gramEnd"/>
      <w:r w:rsidRPr="00715F84">
        <w:rPr>
          <w:rFonts w:ascii="Arial" w:eastAsia="Times New Roman" w:hAnsi="Arial" w:cs="Arial"/>
          <w:color w:val="000000"/>
          <w:sz w:val="17"/>
          <w:szCs w:val="17"/>
          <w:lang w:eastAsia="ru-RU"/>
        </w:rPr>
        <w:t xml:space="preserve"> район об </w:t>
      </w:r>
      <w:proofErr w:type="spellStart"/>
      <w:r w:rsidRPr="00715F84">
        <w:rPr>
          <w:rFonts w:ascii="Arial" w:eastAsia="Times New Roman" w:hAnsi="Arial" w:cs="Arial"/>
          <w:color w:val="000000"/>
          <w:sz w:val="17"/>
          <w:szCs w:val="17"/>
          <w:lang w:eastAsia="ru-RU"/>
        </w:rPr>
        <w:t>обязании</w:t>
      </w:r>
      <w:proofErr w:type="spellEnd"/>
      <w:r w:rsidRPr="00715F84">
        <w:rPr>
          <w:rFonts w:ascii="Arial" w:eastAsia="Times New Roman" w:hAnsi="Arial" w:cs="Arial"/>
          <w:color w:val="000000"/>
          <w:sz w:val="17"/>
          <w:szCs w:val="17"/>
          <w:lang w:eastAsia="ru-RU"/>
        </w:rPr>
        <w:t xml:space="preserve"> организации утилизации и переработки бытовых отходов удовлетворить.</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Обязать администрацию муниципального образования «Село Ступино» организовать на своей территории сбор и вывоз твердых бытовых отходов и мусора в соответствии с санитарно-эпидемиологическими требованиями.</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lastRenderedPageBreak/>
        <w:t>Обязать администрацию муниципального образования «</w:t>
      </w:r>
      <w:proofErr w:type="spellStart"/>
      <w:r w:rsidRPr="00715F84">
        <w:rPr>
          <w:rFonts w:ascii="Arial" w:eastAsia="Times New Roman" w:hAnsi="Arial" w:cs="Arial"/>
          <w:color w:val="000000"/>
          <w:sz w:val="17"/>
          <w:szCs w:val="17"/>
          <w:lang w:eastAsia="ru-RU"/>
        </w:rPr>
        <w:t>Черноярский</w:t>
      </w:r>
      <w:proofErr w:type="spellEnd"/>
      <w:r w:rsidRPr="00715F84">
        <w:rPr>
          <w:rFonts w:ascii="Arial" w:eastAsia="Times New Roman" w:hAnsi="Arial" w:cs="Arial"/>
          <w:color w:val="000000"/>
          <w:sz w:val="17"/>
          <w:szCs w:val="17"/>
          <w:lang w:eastAsia="ru-RU"/>
        </w:rPr>
        <w:t xml:space="preserve"> район» организовать утилизацию и переработку бытовых отходов, вывозимых с территории муниципального образования «Село Ступино».</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Решение может быть обжаловано в Астраханский областной суд через районный суд в течение месяца.</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Решение вынесено и изготовлено при помощи компьютера в совещательной комнате.</w:t>
      </w:r>
    </w:p>
    <w:p w:rsidR="00715F84" w:rsidRPr="00715F84" w:rsidRDefault="00715F84" w:rsidP="00715F84">
      <w:pPr>
        <w:shd w:val="clear" w:color="auto" w:fill="FFFFFF"/>
        <w:spacing w:after="0" w:line="252" w:lineRule="atLeast"/>
        <w:ind w:firstLine="720"/>
        <w:jc w:val="both"/>
        <w:rPr>
          <w:rFonts w:ascii="Arial" w:eastAsia="Times New Roman" w:hAnsi="Arial" w:cs="Arial"/>
          <w:color w:val="000000"/>
          <w:sz w:val="17"/>
          <w:szCs w:val="17"/>
          <w:lang w:eastAsia="ru-RU"/>
        </w:rPr>
      </w:pPr>
      <w:r w:rsidRPr="00715F84">
        <w:rPr>
          <w:rFonts w:ascii="Arial" w:eastAsia="Times New Roman" w:hAnsi="Arial" w:cs="Arial"/>
          <w:color w:val="000000"/>
          <w:sz w:val="17"/>
          <w:szCs w:val="17"/>
          <w:lang w:eastAsia="ru-RU"/>
        </w:rPr>
        <w:t xml:space="preserve">Судья Н.А. </w:t>
      </w:r>
      <w:proofErr w:type="spellStart"/>
      <w:r w:rsidRPr="00715F84">
        <w:rPr>
          <w:rFonts w:ascii="Arial" w:eastAsia="Times New Roman" w:hAnsi="Arial" w:cs="Arial"/>
          <w:color w:val="000000"/>
          <w:sz w:val="17"/>
          <w:szCs w:val="17"/>
          <w:lang w:eastAsia="ru-RU"/>
        </w:rPr>
        <w:t>Ряскова</w:t>
      </w:r>
      <w:proofErr w:type="spellEnd"/>
    </w:p>
    <w:p w:rsidR="00715F84" w:rsidRDefault="00715F84">
      <w:bookmarkStart w:id="0" w:name="_GoBack"/>
      <w:bookmarkEnd w:id="0"/>
    </w:p>
    <w:sectPr w:rsidR="00715F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75"/>
    <w:rsid w:val="00176475"/>
    <w:rsid w:val="00715F84"/>
    <w:rsid w:val="00D47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A8FA80-7A36-4BDC-828B-DCD8DF032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56453">
      <w:bodyDiv w:val="1"/>
      <w:marLeft w:val="0"/>
      <w:marRight w:val="0"/>
      <w:marTop w:val="0"/>
      <w:marBottom w:val="0"/>
      <w:divBdr>
        <w:top w:val="none" w:sz="0" w:space="0" w:color="auto"/>
        <w:left w:val="none" w:sz="0" w:space="0" w:color="auto"/>
        <w:bottom w:val="none" w:sz="0" w:space="0" w:color="auto"/>
        <w:right w:val="none" w:sz="0" w:space="0" w:color="auto"/>
      </w:divBdr>
    </w:div>
    <w:div w:id="87241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710151&amp;delo_id=1540005&amp;new=0&amp;text_number=1&amp;case_id=6863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1359</Words>
  <Characters>7748</Characters>
  <Application>Microsoft Office Word</Application>
  <DocSecurity>0</DocSecurity>
  <Lines>64</Lines>
  <Paragraphs>18</Paragraphs>
  <ScaleCrop>false</ScaleCrop>
  <Company/>
  <LinksUpToDate>false</LinksUpToDate>
  <CharactersWithSpaces>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2015-08-21T08:21:00Z</dcterms:created>
  <dcterms:modified xsi:type="dcterms:W3CDTF">2015-08-21T08:21:00Z</dcterms:modified>
</cp:coreProperties>
</file>