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E3D" w:rsidRPr="00E34012" w:rsidRDefault="001B1E3D" w:rsidP="001B1E3D">
      <w:pPr>
        <w:jc w:val="center"/>
      </w:pPr>
    </w:p>
    <w:tbl>
      <w:tblPr>
        <w:tblW w:w="0" w:type="auto"/>
        <w:tblLook w:val="04A0"/>
      </w:tblPr>
      <w:tblGrid>
        <w:gridCol w:w="4424"/>
        <w:gridCol w:w="4579"/>
      </w:tblGrid>
      <w:tr w:rsidR="001B1E3D" w:rsidRPr="001A68C6" w:rsidTr="00E57718">
        <w:tc>
          <w:tcPr>
            <w:tcW w:w="4424" w:type="dxa"/>
            <w:shd w:val="clear" w:color="auto" w:fill="auto"/>
          </w:tcPr>
          <w:p w:rsidR="001B1E3D" w:rsidRPr="001A68C6" w:rsidRDefault="001B1E3D" w:rsidP="00E57718">
            <w:pPr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579" w:type="dxa"/>
            <w:shd w:val="clear" w:color="auto" w:fill="auto"/>
          </w:tcPr>
          <w:p w:rsidR="001B1E3D" w:rsidRPr="001A68C6" w:rsidRDefault="001B1E3D" w:rsidP="00E57718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 w:rsidRPr="001A68C6">
              <w:rPr>
                <w:rFonts w:eastAsia="Calibri"/>
                <w:lang w:eastAsia="en-US"/>
              </w:rPr>
              <w:t>Приложение № 2</w:t>
            </w:r>
            <w:r w:rsidRPr="001A68C6">
              <w:rPr>
                <w:rFonts w:eastAsia="Calibri"/>
                <w:lang w:eastAsia="en-US"/>
              </w:rPr>
              <w:br/>
              <w:t xml:space="preserve">к Положению о конкурсе на звание </w:t>
            </w:r>
            <w:r w:rsidRPr="001A68C6">
              <w:rPr>
                <w:rFonts w:eastAsia="Calibri"/>
                <w:lang w:eastAsia="en-US"/>
              </w:rPr>
              <w:br/>
              <w:t>«Лучший муниципальный служащий»</w:t>
            </w:r>
            <w:r w:rsidRPr="001A68C6">
              <w:rPr>
                <w:rFonts w:eastAsia="Calibri"/>
                <w:lang w:eastAsia="en-US"/>
              </w:rPr>
              <w:br/>
            </w:r>
          </w:p>
        </w:tc>
      </w:tr>
    </w:tbl>
    <w:p w:rsidR="001B1E3D" w:rsidRPr="004D10AE" w:rsidRDefault="001B1E3D" w:rsidP="001B1E3D">
      <w:pPr>
        <w:spacing w:after="200" w:line="276" w:lineRule="auto"/>
        <w:jc w:val="center"/>
        <w:rPr>
          <w:rFonts w:eastAsia="Calibri"/>
          <w:b/>
          <w:bCs/>
          <w:lang w:eastAsia="en-US"/>
        </w:rPr>
      </w:pPr>
    </w:p>
    <w:p w:rsidR="001B1E3D" w:rsidRPr="004D10AE" w:rsidRDefault="001B1E3D" w:rsidP="001B1E3D">
      <w:pPr>
        <w:jc w:val="center"/>
        <w:rPr>
          <w:rFonts w:eastAsia="Calibri"/>
          <w:b/>
          <w:bCs/>
          <w:lang w:eastAsia="en-US"/>
        </w:rPr>
      </w:pPr>
      <w:r w:rsidRPr="004D10AE">
        <w:rPr>
          <w:rFonts w:eastAsia="Calibri"/>
          <w:b/>
          <w:bCs/>
          <w:lang w:eastAsia="en-US"/>
        </w:rPr>
        <w:t xml:space="preserve">Сведения об изучении и оценке документов </w:t>
      </w:r>
    </w:p>
    <w:p w:rsidR="001B1E3D" w:rsidRPr="004D10AE" w:rsidRDefault="001B1E3D" w:rsidP="001B1E3D">
      <w:pPr>
        <w:jc w:val="center"/>
        <w:rPr>
          <w:rFonts w:eastAsia="Calibri"/>
          <w:b/>
          <w:bCs/>
          <w:lang w:eastAsia="en-US"/>
        </w:rPr>
      </w:pPr>
      <w:r w:rsidRPr="004D10AE">
        <w:rPr>
          <w:rFonts w:eastAsia="Calibri"/>
          <w:b/>
          <w:bCs/>
          <w:lang w:eastAsia="en-US"/>
        </w:rPr>
        <w:t xml:space="preserve">по номинациям «Лучший муниципальный служащий городского округа, </w:t>
      </w:r>
      <w:r w:rsidR="00CA44FB">
        <w:rPr>
          <w:rFonts w:eastAsia="Calibri"/>
          <w:b/>
          <w:bCs/>
          <w:lang w:eastAsia="en-US"/>
        </w:rPr>
        <w:t xml:space="preserve">муниципального округа, </w:t>
      </w:r>
      <w:r w:rsidRPr="004D10AE">
        <w:rPr>
          <w:rFonts w:eastAsia="Calibri"/>
          <w:b/>
          <w:bCs/>
          <w:lang w:eastAsia="en-US"/>
        </w:rPr>
        <w:t>муниципального района»,</w:t>
      </w:r>
    </w:p>
    <w:p w:rsidR="001B1E3D" w:rsidRPr="004D10AE" w:rsidRDefault="001B1E3D" w:rsidP="001B1E3D">
      <w:pPr>
        <w:jc w:val="center"/>
        <w:rPr>
          <w:rFonts w:eastAsia="Calibri"/>
          <w:b/>
          <w:bCs/>
          <w:lang w:eastAsia="en-US"/>
        </w:rPr>
      </w:pPr>
      <w:r w:rsidRPr="004D10AE">
        <w:rPr>
          <w:rFonts w:eastAsia="Calibri"/>
          <w:b/>
          <w:bCs/>
          <w:lang w:eastAsia="en-US"/>
        </w:rPr>
        <w:t>«Лучший муниципальный служащий поселения»</w:t>
      </w:r>
    </w:p>
    <w:p w:rsidR="001B1E3D" w:rsidRPr="004D10AE" w:rsidRDefault="001B1E3D" w:rsidP="001B1E3D">
      <w:pPr>
        <w:rPr>
          <w:rFonts w:eastAsia="Calibri"/>
          <w:lang w:eastAsia="en-US"/>
        </w:rPr>
      </w:pPr>
      <w:r w:rsidRPr="004D10AE">
        <w:rPr>
          <w:rFonts w:eastAsia="Calibri"/>
          <w:lang w:eastAsia="en-US"/>
        </w:rPr>
        <w:t> _________________________________________________________________</w:t>
      </w:r>
    </w:p>
    <w:p w:rsidR="001B1E3D" w:rsidRPr="004D10AE" w:rsidRDefault="001B1E3D" w:rsidP="001B1E3D">
      <w:pPr>
        <w:jc w:val="center"/>
        <w:rPr>
          <w:rFonts w:eastAsia="Calibri"/>
          <w:sz w:val="24"/>
          <w:szCs w:val="24"/>
          <w:lang w:eastAsia="en-US"/>
        </w:rPr>
      </w:pPr>
      <w:r w:rsidRPr="004D10AE">
        <w:rPr>
          <w:rFonts w:eastAsia="Calibri"/>
          <w:sz w:val="24"/>
          <w:szCs w:val="24"/>
          <w:lang w:eastAsia="en-US"/>
        </w:rPr>
        <w:t>(Ф.И.О. участника Конкурса)</w:t>
      </w:r>
    </w:p>
    <w:p w:rsidR="001B1E3D" w:rsidRPr="004D10AE" w:rsidRDefault="001B1E3D" w:rsidP="001B1E3D">
      <w:pPr>
        <w:rPr>
          <w:rFonts w:eastAsia="Calibri"/>
          <w:lang w:eastAsia="en-US"/>
        </w:rPr>
      </w:pPr>
      <w:r w:rsidRPr="004D10AE">
        <w:rPr>
          <w:rFonts w:eastAsia="Calibri"/>
          <w:lang w:eastAsia="en-US"/>
        </w:rPr>
        <w:t>__________________________________________________________________</w:t>
      </w:r>
    </w:p>
    <w:p w:rsidR="001B1E3D" w:rsidRPr="004D10AE" w:rsidRDefault="001B1E3D" w:rsidP="001B1E3D">
      <w:pPr>
        <w:spacing w:after="200" w:line="276" w:lineRule="auto"/>
        <w:jc w:val="center"/>
        <w:rPr>
          <w:rFonts w:eastAsia="Calibri"/>
          <w:sz w:val="24"/>
          <w:szCs w:val="24"/>
          <w:lang w:eastAsia="en-US"/>
        </w:rPr>
      </w:pPr>
      <w:r w:rsidRPr="004D10AE">
        <w:rPr>
          <w:rFonts w:eastAsia="Calibri"/>
          <w:sz w:val="24"/>
          <w:szCs w:val="24"/>
          <w:lang w:eastAsia="en-US"/>
        </w:rPr>
        <w:t>(номинация Конкурса)</w:t>
      </w:r>
    </w:p>
    <w:tbl>
      <w:tblPr>
        <w:tblW w:w="0" w:type="auto"/>
        <w:tblCellSpacing w:w="15" w:type="dxa"/>
        <w:tblInd w:w="149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75"/>
        <w:gridCol w:w="5124"/>
        <w:gridCol w:w="1376"/>
        <w:gridCol w:w="2319"/>
      </w:tblGrid>
      <w:tr w:rsidR="001B1E3D" w:rsidRPr="004D10AE" w:rsidTr="00E57718">
        <w:trPr>
          <w:tblCellSpacing w:w="15" w:type="dxa"/>
        </w:trPr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B1E3D" w:rsidRPr="004D10AE" w:rsidRDefault="001B1E3D" w:rsidP="00E57718">
            <w:pPr>
              <w:rPr>
                <w:rFonts w:eastAsia="Calibri"/>
                <w:lang w:eastAsia="en-US"/>
              </w:rPr>
            </w:pPr>
            <w:r w:rsidRPr="004D10AE">
              <w:rPr>
                <w:rFonts w:eastAsia="Calibri"/>
                <w:lang w:eastAsia="en-US"/>
              </w:rPr>
              <w:t>№</w:t>
            </w:r>
          </w:p>
          <w:p w:rsidR="001B1E3D" w:rsidRPr="004D10AE" w:rsidRDefault="001B1E3D" w:rsidP="00E5771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D10AE">
              <w:rPr>
                <w:rFonts w:eastAsia="Calibri"/>
                <w:lang w:eastAsia="en-US"/>
              </w:rPr>
              <w:t>п/п</w:t>
            </w:r>
          </w:p>
        </w:tc>
        <w:tc>
          <w:tcPr>
            <w:tcW w:w="5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B1E3D" w:rsidRPr="004D10AE" w:rsidRDefault="001B1E3D" w:rsidP="00E57718">
            <w:pPr>
              <w:jc w:val="center"/>
              <w:rPr>
                <w:rFonts w:eastAsia="Calibri"/>
                <w:lang w:eastAsia="en-US"/>
              </w:rPr>
            </w:pPr>
            <w:r w:rsidRPr="004D10AE">
              <w:rPr>
                <w:rFonts w:eastAsia="Calibri"/>
                <w:lang w:eastAsia="en-US"/>
              </w:rPr>
              <w:t>Критерии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B1E3D" w:rsidRPr="004D10AE" w:rsidRDefault="001B1E3D" w:rsidP="00E57718">
            <w:pPr>
              <w:jc w:val="center"/>
              <w:rPr>
                <w:rFonts w:eastAsia="Calibri"/>
                <w:lang w:eastAsia="en-US"/>
              </w:rPr>
            </w:pPr>
            <w:r w:rsidRPr="004D10AE">
              <w:rPr>
                <w:rFonts w:eastAsia="Calibri"/>
                <w:lang w:eastAsia="en-US"/>
              </w:rPr>
              <w:t>Оценка, баллов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B1E3D" w:rsidRPr="004D10AE" w:rsidRDefault="001B1E3D" w:rsidP="00E57718">
            <w:pPr>
              <w:jc w:val="center"/>
              <w:rPr>
                <w:rFonts w:eastAsia="Calibri"/>
                <w:lang w:eastAsia="en-US"/>
              </w:rPr>
            </w:pPr>
            <w:r w:rsidRPr="004D10AE">
              <w:rPr>
                <w:rFonts w:eastAsia="Calibri"/>
                <w:lang w:eastAsia="en-US"/>
              </w:rPr>
              <w:t>Выставленная оценка, баллов</w:t>
            </w:r>
          </w:p>
        </w:tc>
      </w:tr>
      <w:tr w:rsidR="001B1E3D" w:rsidRPr="004D10AE" w:rsidTr="00E57718">
        <w:trPr>
          <w:trHeight w:val="299"/>
          <w:tblCellSpacing w:w="15" w:type="dxa"/>
        </w:trPr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B1E3D" w:rsidRPr="004D10AE" w:rsidRDefault="001B1E3D" w:rsidP="00E5771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D10AE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B1E3D" w:rsidRPr="004D10AE" w:rsidRDefault="001B1E3D" w:rsidP="00E5771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D10AE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B1E3D" w:rsidRPr="004D10AE" w:rsidRDefault="001B1E3D" w:rsidP="00E5771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D10AE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B1E3D" w:rsidRPr="004D10AE" w:rsidRDefault="001B1E3D" w:rsidP="00E5771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D10AE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</w:tr>
      <w:tr w:rsidR="001B1E3D" w:rsidRPr="004D10AE" w:rsidTr="00E57718">
        <w:trPr>
          <w:tblCellSpacing w:w="15" w:type="dxa"/>
        </w:trPr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B1E3D" w:rsidRPr="004D10AE" w:rsidRDefault="001B1E3D" w:rsidP="00E5771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D10AE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5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B1E3D" w:rsidRPr="004D10AE" w:rsidRDefault="001B1E3D" w:rsidP="001B1E3D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D10AE">
              <w:rPr>
                <w:rFonts w:eastAsia="Calibri"/>
                <w:sz w:val="24"/>
                <w:szCs w:val="24"/>
                <w:lang w:eastAsia="en-US"/>
              </w:rPr>
              <w:t>Стаж муниципальной службы:</w:t>
            </w:r>
          </w:p>
          <w:p w:rsidR="001B1E3D" w:rsidRPr="004D10AE" w:rsidRDefault="001B1E3D" w:rsidP="001B1E3D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B1E3D" w:rsidRPr="004D10AE" w:rsidRDefault="001B1E3D" w:rsidP="00E5771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B1E3D" w:rsidRPr="004D10AE" w:rsidRDefault="001B1E3D" w:rsidP="00E57718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1B1E3D" w:rsidRPr="004D10AE" w:rsidTr="00E57718">
        <w:trPr>
          <w:tblCellSpacing w:w="15" w:type="dxa"/>
        </w:trPr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B1E3D" w:rsidRPr="004D10AE" w:rsidRDefault="001B1E3D" w:rsidP="00E57718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B1E3D" w:rsidRPr="004D10AE" w:rsidRDefault="001B1E3D" w:rsidP="001B1E3D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D10AE">
              <w:rPr>
                <w:rFonts w:eastAsia="Calibri"/>
                <w:sz w:val="24"/>
                <w:szCs w:val="24"/>
                <w:lang w:eastAsia="en-US"/>
              </w:rPr>
              <w:t>от 3 до 5 лет  включительно</w:t>
            </w:r>
          </w:p>
          <w:p w:rsidR="001B1E3D" w:rsidRPr="004D10AE" w:rsidRDefault="001B1E3D" w:rsidP="001B1E3D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B1E3D" w:rsidRPr="004D10AE" w:rsidRDefault="001B1E3D" w:rsidP="00E5771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D10AE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B1E3D" w:rsidRPr="004D10AE" w:rsidRDefault="001B1E3D" w:rsidP="00E57718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1B1E3D" w:rsidRPr="004D10AE" w:rsidTr="00E57718">
        <w:trPr>
          <w:tblCellSpacing w:w="15" w:type="dxa"/>
        </w:trPr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B1E3D" w:rsidRPr="004D10AE" w:rsidRDefault="001B1E3D" w:rsidP="00E57718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B1E3D" w:rsidRPr="004D10AE" w:rsidRDefault="001B1E3D" w:rsidP="001B1E3D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D10AE">
              <w:rPr>
                <w:rFonts w:eastAsia="Calibri"/>
                <w:sz w:val="24"/>
                <w:szCs w:val="24"/>
                <w:lang w:eastAsia="en-US"/>
              </w:rPr>
              <w:t>от 5 до 7 лет включительно</w:t>
            </w:r>
          </w:p>
          <w:p w:rsidR="001B1E3D" w:rsidRPr="004D10AE" w:rsidRDefault="001B1E3D" w:rsidP="001B1E3D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B1E3D" w:rsidRPr="004D10AE" w:rsidRDefault="001B1E3D" w:rsidP="00E5771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D10AE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B1E3D" w:rsidRPr="004D10AE" w:rsidRDefault="001B1E3D" w:rsidP="00E57718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1B1E3D" w:rsidRPr="004D10AE" w:rsidTr="00E57718">
        <w:trPr>
          <w:tblCellSpacing w:w="15" w:type="dxa"/>
        </w:trPr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B1E3D" w:rsidRPr="004D10AE" w:rsidRDefault="001B1E3D" w:rsidP="00E57718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B1E3D" w:rsidRPr="004D10AE" w:rsidRDefault="001B1E3D" w:rsidP="001B1E3D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D10AE">
              <w:rPr>
                <w:rFonts w:eastAsia="Calibri"/>
                <w:sz w:val="24"/>
                <w:szCs w:val="24"/>
                <w:lang w:eastAsia="en-US"/>
              </w:rPr>
              <w:t xml:space="preserve">от </w:t>
            </w:r>
            <w:r>
              <w:rPr>
                <w:rFonts w:eastAsia="Calibri"/>
                <w:sz w:val="24"/>
                <w:szCs w:val="24"/>
                <w:lang w:eastAsia="en-US"/>
              </w:rPr>
              <w:t>7</w:t>
            </w:r>
            <w:r w:rsidRPr="004D10AE">
              <w:rPr>
                <w:rFonts w:eastAsia="Calibri"/>
                <w:sz w:val="24"/>
                <w:szCs w:val="24"/>
                <w:lang w:eastAsia="en-US"/>
              </w:rPr>
              <w:t xml:space="preserve"> до </w:t>
            </w:r>
            <w:r>
              <w:rPr>
                <w:rFonts w:eastAsia="Calibri"/>
                <w:sz w:val="24"/>
                <w:szCs w:val="24"/>
                <w:lang w:eastAsia="en-US"/>
              </w:rPr>
              <w:t>9</w:t>
            </w:r>
            <w:r w:rsidRPr="004D10AE">
              <w:rPr>
                <w:rFonts w:eastAsia="Calibri"/>
                <w:sz w:val="24"/>
                <w:szCs w:val="24"/>
                <w:lang w:eastAsia="en-US"/>
              </w:rPr>
              <w:t xml:space="preserve"> лет включительно</w:t>
            </w:r>
          </w:p>
          <w:p w:rsidR="001B1E3D" w:rsidRPr="004D10AE" w:rsidRDefault="001B1E3D" w:rsidP="001B1E3D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B1E3D" w:rsidRPr="004D10AE" w:rsidRDefault="001B1E3D" w:rsidP="00E5771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D10AE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B1E3D" w:rsidRPr="004D10AE" w:rsidRDefault="001B1E3D" w:rsidP="00E57718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1B1E3D" w:rsidRPr="004D10AE" w:rsidTr="00E57718">
        <w:trPr>
          <w:tblCellSpacing w:w="15" w:type="dxa"/>
        </w:trPr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B1E3D" w:rsidRPr="004D10AE" w:rsidRDefault="001B1E3D" w:rsidP="00E57718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B1E3D" w:rsidRPr="004D10AE" w:rsidRDefault="001B1E3D" w:rsidP="001B1E3D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D10AE">
              <w:rPr>
                <w:rFonts w:eastAsia="Calibri"/>
                <w:sz w:val="24"/>
                <w:szCs w:val="24"/>
                <w:lang w:eastAsia="en-US"/>
              </w:rPr>
              <w:t xml:space="preserve">от </w:t>
            </w:r>
            <w:r>
              <w:rPr>
                <w:rFonts w:eastAsia="Calibri"/>
                <w:sz w:val="24"/>
                <w:szCs w:val="24"/>
                <w:lang w:eastAsia="en-US"/>
              </w:rPr>
              <w:t>9</w:t>
            </w:r>
            <w:r w:rsidRPr="004D10AE">
              <w:rPr>
                <w:rFonts w:eastAsia="Calibri"/>
                <w:sz w:val="24"/>
                <w:szCs w:val="24"/>
                <w:lang w:eastAsia="en-US"/>
              </w:rPr>
              <w:t xml:space="preserve"> до </w:t>
            </w:r>
            <w:r>
              <w:rPr>
                <w:rFonts w:eastAsia="Calibri"/>
                <w:sz w:val="24"/>
                <w:szCs w:val="24"/>
                <w:lang w:eastAsia="en-US"/>
              </w:rPr>
              <w:t>11</w:t>
            </w:r>
            <w:r w:rsidRPr="004D10AE">
              <w:rPr>
                <w:rFonts w:eastAsia="Calibri"/>
                <w:sz w:val="24"/>
                <w:szCs w:val="24"/>
                <w:lang w:eastAsia="en-US"/>
              </w:rPr>
              <w:t xml:space="preserve"> лет включительно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B1E3D" w:rsidRPr="004D10AE" w:rsidRDefault="001B1E3D" w:rsidP="00E5771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B1E3D" w:rsidRPr="004D10AE" w:rsidRDefault="001B1E3D" w:rsidP="00E57718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1B1E3D" w:rsidRPr="004D10AE" w:rsidTr="00E57718">
        <w:trPr>
          <w:tblCellSpacing w:w="15" w:type="dxa"/>
        </w:trPr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B1E3D" w:rsidRPr="004D10AE" w:rsidRDefault="001B1E3D" w:rsidP="00E57718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B1E3D" w:rsidRPr="004D10AE" w:rsidRDefault="001B1E3D" w:rsidP="001B1E3D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свыше 11 лет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B1E3D" w:rsidRPr="004D10AE" w:rsidRDefault="001B1E3D" w:rsidP="00E5771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B1E3D" w:rsidRPr="004D10AE" w:rsidRDefault="001B1E3D" w:rsidP="00E57718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1B1E3D" w:rsidRPr="004D10AE" w:rsidTr="00E57718">
        <w:trPr>
          <w:tblCellSpacing w:w="15" w:type="dxa"/>
        </w:trPr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B1E3D" w:rsidRPr="004D10AE" w:rsidRDefault="001B1E3D" w:rsidP="00E5771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D10AE"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5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B1E3D" w:rsidRPr="004D10AE" w:rsidRDefault="001B1E3D" w:rsidP="001B1E3D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D10AE">
              <w:rPr>
                <w:rFonts w:eastAsia="Calibri"/>
                <w:sz w:val="24"/>
                <w:szCs w:val="24"/>
                <w:lang w:eastAsia="en-US"/>
              </w:rPr>
              <w:t>Профессиональные качества муниципального служащего</w:t>
            </w:r>
          </w:p>
          <w:p w:rsidR="001B1E3D" w:rsidRPr="004D10AE" w:rsidRDefault="001B1E3D" w:rsidP="001B1E3D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B1E3D" w:rsidRPr="004D10AE" w:rsidRDefault="001B1E3D" w:rsidP="00E5771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D10AE">
              <w:rPr>
                <w:rFonts w:eastAsia="Calibri"/>
                <w:sz w:val="24"/>
                <w:szCs w:val="24"/>
                <w:lang w:eastAsia="en-US"/>
              </w:rPr>
              <w:t>от 1 до 5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B1E3D" w:rsidRPr="004D10AE" w:rsidRDefault="001B1E3D" w:rsidP="00E57718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1B1E3D" w:rsidRPr="004D10AE" w:rsidTr="00E57718">
        <w:trPr>
          <w:tblCellSpacing w:w="15" w:type="dxa"/>
        </w:trPr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B1E3D" w:rsidRPr="004D10AE" w:rsidRDefault="001B1E3D" w:rsidP="00E5771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D10AE">
              <w:rPr>
                <w:rFonts w:eastAsia="Calibri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5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B1E3D" w:rsidRPr="004D10AE" w:rsidRDefault="001B1E3D" w:rsidP="001B1E3D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D10AE">
              <w:rPr>
                <w:rFonts w:eastAsia="Calibri"/>
                <w:sz w:val="24"/>
                <w:szCs w:val="24"/>
                <w:lang w:eastAsia="en-US"/>
              </w:rPr>
              <w:t>Достигнутые в профессиональной служебной деятельности результаты</w:t>
            </w:r>
          </w:p>
          <w:p w:rsidR="001B1E3D" w:rsidRPr="004D10AE" w:rsidRDefault="001B1E3D" w:rsidP="001B1E3D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B1E3D" w:rsidRPr="004D10AE" w:rsidRDefault="001B1E3D" w:rsidP="00E5771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D10AE">
              <w:rPr>
                <w:rFonts w:eastAsia="Calibri"/>
                <w:sz w:val="24"/>
                <w:szCs w:val="24"/>
                <w:lang w:eastAsia="en-US"/>
              </w:rPr>
              <w:t>от 1 до 5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B1E3D" w:rsidRPr="004D10AE" w:rsidRDefault="001B1E3D" w:rsidP="00E57718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1B1E3D" w:rsidRPr="004D10AE" w:rsidTr="00E57718">
        <w:trPr>
          <w:tblCellSpacing w:w="15" w:type="dxa"/>
        </w:trPr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B1E3D" w:rsidRPr="004D10AE" w:rsidRDefault="001B1E3D" w:rsidP="00E5771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D10AE">
              <w:rPr>
                <w:rFonts w:eastAsia="Calibri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5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B1E3D" w:rsidRPr="004D10AE" w:rsidRDefault="001B1E3D" w:rsidP="001B1E3D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D10AE">
              <w:rPr>
                <w:rFonts w:eastAsia="Calibri"/>
                <w:sz w:val="24"/>
                <w:szCs w:val="24"/>
                <w:lang w:eastAsia="en-US"/>
              </w:rPr>
              <w:t>Отсутствие обоснованных жалоб граждан, организаций на действия / бездействие муниципального служащего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B1E3D" w:rsidRPr="004D10AE" w:rsidRDefault="001B1E3D" w:rsidP="00E5771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B1E3D" w:rsidRPr="004D10AE" w:rsidRDefault="001B1E3D" w:rsidP="00E57718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1B1E3D" w:rsidRPr="004D10AE" w:rsidTr="00E57718">
        <w:trPr>
          <w:tblCellSpacing w:w="15" w:type="dxa"/>
        </w:trPr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B1E3D" w:rsidRPr="004D10AE" w:rsidRDefault="001B1E3D" w:rsidP="00E5771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D10AE">
              <w:rPr>
                <w:rFonts w:eastAsia="Calibri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5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B1E3D" w:rsidRPr="004D10AE" w:rsidRDefault="001B1E3D" w:rsidP="001B1E3D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D10AE">
              <w:rPr>
                <w:rFonts w:eastAsia="Calibri"/>
                <w:sz w:val="24"/>
                <w:szCs w:val="24"/>
                <w:lang w:eastAsia="en-US"/>
              </w:rPr>
              <w:t>Личностные качества муниципального служащего</w:t>
            </w:r>
          </w:p>
          <w:p w:rsidR="001B1E3D" w:rsidRPr="004D10AE" w:rsidRDefault="001B1E3D" w:rsidP="001B1E3D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B1E3D" w:rsidRPr="004D10AE" w:rsidRDefault="001B1E3D" w:rsidP="00E5771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D10AE">
              <w:rPr>
                <w:rFonts w:eastAsia="Calibri"/>
                <w:sz w:val="24"/>
                <w:szCs w:val="24"/>
                <w:lang w:eastAsia="en-US"/>
              </w:rPr>
              <w:t>от 1 до 5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B1E3D" w:rsidRPr="004D10AE" w:rsidRDefault="001B1E3D" w:rsidP="00E57718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1B1E3D" w:rsidRPr="004D10AE" w:rsidTr="00E57718">
        <w:trPr>
          <w:tblCellSpacing w:w="15" w:type="dxa"/>
        </w:trPr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B1E3D" w:rsidRPr="004D10AE" w:rsidRDefault="001B1E3D" w:rsidP="00E5771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D10AE">
              <w:rPr>
                <w:rFonts w:eastAsia="Calibri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5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B1E3D" w:rsidRPr="004D10AE" w:rsidRDefault="001B1E3D" w:rsidP="001B1E3D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D10AE">
              <w:rPr>
                <w:rFonts w:eastAsia="Calibri"/>
                <w:sz w:val="24"/>
                <w:szCs w:val="24"/>
                <w:lang w:eastAsia="en-US"/>
              </w:rPr>
              <w:t>Потенциал муниципального служащего, перспективы профессионального развития</w:t>
            </w:r>
          </w:p>
          <w:p w:rsidR="001B1E3D" w:rsidRPr="004D10AE" w:rsidRDefault="001B1E3D" w:rsidP="001B1E3D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B1E3D" w:rsidRPr="004D10AE" w:rsidRDefault="001B1E3D" w:rsidP="00E5771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D10AE">
              <w:rPr>
                <w:rFonts w:eastAsia="Calibri"/>
                <w:sz w:val="24"/>
                <w:szCs w:val="24"/>
                <w:lang w:eastAsia="en-US"/>
              </w:rPr>
              <w:t>от 1 до 5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B1E3D" w:rsidRPr="004D10AE" w:rsidRDefault="001B1E3D" w:rsidP="00E57718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1B1E3D" w:rsidRPr="004D10AE" w:rsidTr="00E57718">
        <w:trPr>
          <w:tblCellSpacing w:w="15" w:type="dxa"/>
        </w:trPr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B1E3D" w:rsidRPr="004D10AE" w:rsidRDefault="001B1E3D" w:rsidP="00E5771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D10AE">
              <w:rPr>
                <w:rFonts w:eastAsia="Calibri"/>
                <w:sz w:val="24"/>
                <w:szCs w:val="24"/>
                <w:lang w:eastAsia="en-US"/>
              </w:rPr>
              <w:lastRenderedPageBreak/>
              <w:t>7.</w:t>
            </w:r>
          </w:p>
        </w:tc>
        <w:tc>
          <w:tcPr>
            <w:tcW w:w="5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B1E3D" w:rsidRPr="004D10AE" w:rsidRDefault="001B1E3D" w:rsidP="001B1E3D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D10AE">
              <w:rPr>
                <w:rFonts w:eastAsia="Calibri"/>
                <w:sz w:val="24"/>
                <w:szCs w:val="24"/>
                <w:lang w:eastAsia="en-US"/>
              </w:rPr>
              <w:t xml:space="preserve">Нахождение в кадровых резервах на государственной гражданской или  муниципальной службе </w:t>
            </w:r>
          </w:p>
          <w:p w:rsidR="001B1E3D" w:rsidRPr="004D10AE" w:rsidRDefault="001B1E3D" w:rsidP="001B1E3D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B1E3D" w:rsidRPr="004D10AE" w:rsidRDefault="001B1E3D" w:rsidP="00E5771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D10AE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B1E3D" w:rsidRPr="004D10AE" w:rsidRDefault="001B1E3D" w:rsidP="00E57718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1B1E3D" w:rsidRPr="004D10AE" w:rsidTr="00E57718">
        <w:trPr>
          <w:tblCellSpacing w:w="15" w:type="dxa"/>
        </w:trPr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B1E3D" w:rsidRPr="004D10AE" w:rsidRDefault="001B1E3D" w:rsidP="00E5771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D10AE">
              <w:rPr>
                <w:rFonts w:eastAsia="Calibri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5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B1E3D" w:rsidRPr="004D10AE" w:rsidRDefault="001B1E3D" w:rsidP="001B1E3D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D10AE">
              <w:rPr>
                <w:rFonts w:eastAsia="Calibri"/>
                <w:sz w:val="24"/>
                <w:szCs w:val="24"/>
                <w:lang w:eastAsia="en-US"/>
              </w:rPr>
              <w:t xml:space="preserve">Нахождение в резерве управленческих кадров </w:t>
            </w:r>
          </w:p>
          <w:p w:rsidR="001B1E3D" w:rsidRPr="004D10AE" w:rsidRDefault="001B1E3D" w:rsidP="001B1E3D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B1E3D" w:rsidRPr="004D10AE" w:rsidRDefault="001B1E3D" w:rsidP="00E5771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D10AE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B1E3D" w:rsidRPr="004D10AE" w:rsidRDefault="001B1E3D" w:rsidP="00E57718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1B1E3D" w:rsidRPr="004D10AE" w:rsidTr="00E57718">
        <w:trPr>
          <w:tblCellSpacing w:w="15" w:type="dxa"/>
        </w:trPr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B1E3D" w:rsidRPr="004D10AE" w:rsidRDefault="001B1E3D" w:rsidP="00E5771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D10AE">
              <w:rPr>
                <w:rFonts w:eastAsia="Calibri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5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B1E3D" w:rsidRPr="004D10AE" w:rsidRDefault="001B1E3D" w:rsidP="001B1E3D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D10AE">
              <w:rPr>
                <w:rFonts w:eastAsia="Calibri"/>
                <w:sz w:val="24"/>
                <w:szCs w:val="24"/>
                <w:lang w:eastAsia="en-US"/>
              </w:rPr>
              <w:t xml:space="preserve">Наличие государственных и ведомственных наград </w:t>
            </w:r>
          </w:p>
          <w:p w:rsidR="001B1E3D" w:rsidRPr="004D10AE" w:rsidRDefault="001B1E3D" w:rsidP="001B1E3D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B1E3D" w:rsidRPr="004D10AE" w:rsidRDefault="001B1E3D" w:rsidP="00E5771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D10AE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B1E3D" w:rsidRPr="004D10AE" w:rsidRDefault="001B1E3D" w:rsidP="00E57718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1B1E3D" w:rsidRPr="004D10AE" w:rsidTr="00E57718">
        <w:trPr>
          <w:tblCellSpacing w:w="15" w:type="dxa"/>
        </w:trPr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B1E3D" w:rsidRPr="004D10AE" w:rsidRDefault="001B1E3D" w:rsidP="00E5771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D10AE">
              <w:rPr>
                <w:rFonts w:eastAsia="Calibri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5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B1E3D" w:rsidRPr="004D10AE" w:rsidRDefault="001B1E3D" w:rsidP="001B1E3D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D10AE">
              <w:rPr>
                <w:rFonts w:eastAsia="Calibri"/>
                <w:sz w:val="24"/>
                <w:szCs w:val="24"/>
                <w:lang w:eastAsia="en-US"/>
              </w:rPr>
              <w:t xml:space="preserve">Наличие знаков отличия, иных видов  поощрений </w:t>
            </w:r>
          </w:p>
          <w:p w:rsidR="001B1E3D" w:rsidRPr="004D10AE" w:rsidRDefault="001B1E3D" w:rsidP="001B1E3D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B1E3D" w:rsidRPr="004D10AE" w:rsidRDefault="001B1E3D" w:rsidP="00E5771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D10AE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B1E3D" w:rsidRPr="004D10AE" w:rsidRDefault="001B1E3D" w:rsidP="00E57718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1B1E3D" w:rsidRPr="004D10AE" w:rsidTr="00E57718">
        <w:trPr>
          <w:tblCellSpacing w:w="15" w:type="dxa"/>
        </w:trPr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B1E3D" w:rsidRPr="004D10AE" w:rsidRDefault="001B1E3D" w:rsidP="00E5771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D10AE">
              <w:rPr>
                <w:rFonts w:eastAsia="Calibri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5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B1E3D" w:rsidRPr="004D10AE" w:rsidRDefault="001B1E3D" w:rsidP="001B1E3D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D10AE">
              <w:rPr>
                <w:rFonts w:eastAsia="Calibri"/>
                <w:sz w:val="24"/>
                <w:szCs w:val="24"/>
                <w:lang w:eastAsia="en-US"/>
              </w:rPr>
              <w:t>Участие в организации и проведении семинаров, конференций, мероприятий, реализации программ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B1E3D" w:rsidRPr="004D10AE" w:rsidRDefault="001B1E3D" w:rsidP="00E5771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D10AE">
              <w:rPr>
                <w:rFonts w:eastAsia="Calibri"/>
                <w:sz w:val="24"/>
                <w:szCs w:val="24"/>
                <w:lang w:eastAsia="en-US"/>
              </w:rPr>
              <w:t>от 1 до 5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B1E3D" w:rsidRPr="004D10AE" w:rsidRDefault="001B1E3D" w:rsidP="00E57718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1B1E3D" w:rsidRPr="004D10AE" w:rsidTr="00E57718">
        <w:trPr>
          <w:tblCellSpacing w:w="15" w:type="dxa"/>
        </w:trPr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B1E3D" w:rsidRPr="004D10AE" w:rsidRDefault="001B1E3D" w:rsidP="00E5771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D10AE">
              <w:rPr>
                <w:rFonts w:eastAsia="Calibri"/>
                <w:sz w:val="24"/>
                <w:szCs w:val="24"/>
                <w:lang w:eastAsia="en-US"/>
              </w:rPr>
              <w:t xml:space="preserve">12. </w:t>
            </w:r>
          </w:p>
        </w:tc>
        <w:tc>
          <w:tcPr>
            <w:tcW w:w="5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B1E3D" w:rsidRPr="004D10AE" w:rsidRDefault="001B1E3D" w:rsidP="001B1E3D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B1E3D">
              <w:rPr>
                <w:rFonts w:eastAsia="Calibri"/>
                <w:sz w:val="24"/>
                <w:szCs w:val="24"/>
                <w:lang w:eastAsia="en-US"/>
              </w:rPr>
              <w:t>Оценка письменной работы:</w:t>
            </w:r>
          </w:p>
          <w:p w:rsidR="001B1E3D" w:rsidRPr="004D10AE" w:rsidRDefault="001B1E3D" w:rsidP="001B1E3D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bookmarkStart w:id="0" w:name="_GoBack"/>
            <w:bookmarkEnd w:id="0"/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B1E3D" w:rsidRPr="004D10AE" w:rsidRDefault="001B1E3D" w:rsidP="00E5771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B1E3D" w:rsidRPr="004D10AE" w:rsidRDefault="001B1E3D" w:rsidP="00E57718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1B1E3D" w:rsidRPr="004D10AE" w:rsidTr="00E57718">
        <w:trPr>
          <w:tblCellSpacing w:w="15" w:type="dxa"/>
        </w:trPr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B1E3D" w:rsidRPr="004D10AE" w:rsidRDefault="001B1E3D" w:rsidP="00E57718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B1E3D" w:rsidRPr="004D10AE" w:rsidRDefault="001B1E3D" w:rsidP="001B1E3D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D10AE">
              <w:rPr>
                <w:rFonts w:eastAsia="Calibri"/>
                <w:sz w:val="24"/>
                <w:szCs w:val="24"/>
                <w:lang w:eastAsia="en-US"/>
              </w:rPr>
              <w:t>Элемент новизны в постановке проблемы и ее разрешении</w:t>
            </w:r>
          </w:p>
          <w:p w:rsidR="001B1E3D" w:rsidRPr="004D10AE" w:rsidRDefault="001B1E3D" w:rsidP="001B1E3D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B1E3D" w:rsidRPr="004D10AE" w:rsidRDefault="001B1E3D" w:rsidP="00E5771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D10AE">
              <w:rPr>
                <w:rFonts w:eastAsia="Calibri"/>
                <w:sz w:val="24"/>
                <w:szCs w:val="24"/>
                <w:lang w:eastAsia="en-US"/>
              </w:rPr>
              <w:t>от 1 до 5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B1E3D" w:rsidRPr="004D10AE" w:rsidRDefault="001B1E3D" w:rsidP="00E57718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1B1E3D" w:rsidRPr="004D10AE" w:rsidTr="00E57718">
        <w:trPr>
          <w:tblCellSpacing w:w="15" w:type="dxa"/>
        </w:trPr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B1E3D" w:rsidRPr="004D10AE" w:rsidRDefault="001B1E3D" w:rsidP="00E57718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B1E3D" w:rsidRPr="004D10AE" w:rsidRDefault="001B1E3D" w:rsidP="001B1E3D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D10AE">
              <w:rPr>
                <w:rFonts w:eastAsia="Calibri"/>
                <w:sz w:val="24"/>
                <w:szCs w:val="24"/>
                <w:lang w:eastAsia="en-US"/>
              </w:rPr>
              <w:t xml:space="preserve">Авторская позиция:  самостоятельность, </w:t>
            </w:r>
          </w:p>
          <w:p w:rsidR="001B1E3D" w:rsidRPr="004D10AE" w:rsidRDefault="001B1E3D" w:rsidP="001B1E3D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D10AE">
              <w:rPr>
                <w:rFonts w:eastAsia="Calibri"/>
                <w:sz w:val="24"/>
                <w:szCs w:val="24"/>
                <w:lang w:eastAsia="en-US"/>
              </w:rPr>
              <w:t>аргументированность выводов</w:t>
            </w:r>
          </w:p>
          <w:p w:rsidR="001B1E3D" w:rsidRPr="004D10AE" w:rsidRDefault="001B1E3D" w:rsidP="001B1E3D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B1E3D" w:rsidRPr="004D10AE" w:rsidRDefault="001B1E3D" w:rsidP="00E5771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D10AE">
              <w:rPr>
                <w:rFonts w:eastAsia="Calibri"/>
                <w:sz w:val="24"/>
                <w:szCs w:val="24"/>
                <w:lang w:eastAsia="en-US"/>
              </w:rPr>
              <w:t>от 1 до 5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B1E3D" w:rsidRPr="004D10AE" w:rsidRDefault="001B1E3D" w:rsidP="00E57718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1B1E3D" w:rsidRPr="004D10AE" w:rsidTr="00E57718">
        <w:trPr>
          <w:tblCellSpacing w:w="15" w:type="dxa"/>
        </w:trPr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B1E3D" w:rsidRPr="004D10AE" w:rsidRDefault="001B1E3D" w:rsidP="00E57718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B1E3D" w:rsidRPr="004D10AE" w:rsidRDefault="001B1E3D" w:rsidP="001B1E3D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D10AE">
              <w:rPr>
                <w:rFonts w:eastAsia="Calibri"/>
                <w:sz w:val="24"/>
                <w:szCs w:val="24"/>
                <w:lang w:eastAsia="en-US"/>
              </w:rPr>
              <w:t>Актуальность работы, ее значение для повышения качества муниципального управления</w:t>
            </w:r>
          </w:p>
          <w:p w:rsidR="001B1E3D" w:rsidRPr="004D10AE" w:rsidRDefault="001B1E3D" w:rsidP="001B1E3D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B1E3D" w:rsidRPr="004D10AE" w:rsidRDefault="001B1E3D" w:rsidP="00E5771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D10AE">
              <w:rPr>
                <w:rFonts w:eastAsia="Calibri"/>
                <w:sz w:val="24"/>
                <w:szCs w:val="24"/>
                <w:lang w:eastAsia="en-US"/>
              </w:rPr>
              <w:t>от 1 до 5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B1E3D" w:rsidRPr="004D10AE" w:rsidRDefault="001B1E3D" w:rsidP="00E57718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1B1E3D" w:rsidRPr="004D10AE" w:rsidTr="00E57718">
        <w:trPr>
          <w:tblCellSpacing w:w="15" w:type="dxa"/>
        </w:trPr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B1E3D" w:rsidRPr="004D10AE" w:rsidRDefault="001B1E3D" w:rsidP="00E57718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B1E3D" w:rsidRPr="004D10AE" w:rsidRDefault="001B1E3D" w:rsidP="001B1E3D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D10AE">
              <w:rPr>
                <w:rFonts w:eastAsia="Calibri"/>
                <w:sz w:val="24"/>
                <w:szCs w:val="24"/>
                <w:lang w:eastAsia="en-US"/>
              </w:rPr>
              <w:t xml:space="preserve">Стиль изложения, грамотность, точность </w:t>
            </w:r>
            <w:r>
              <w:rPr>
                <w:rFonts w:eastAsia="Calibri"/>
                <w:sz w:val="24"/>
                <w:szCs w:val="24"/>
                <w:lang w:eastAsia="en-US"/>
              </w:rPr>
              <w:br/>
            </w:r>
            <w:r w:rsidRPr="004D10AE">
              <w:rPr>
                <w:rFonts w:eastAsia="Calibri"/>
                <w:sz w:val="24"/>
                <w:szCs w:val="24"/>
                <w:lang w:eastAsia="en-US"/>
              </w:rPr>
              <w:t>и ясность, последовательность изложения</w:t>
            </w:r>
          </w:p>
          <w:p w:rsidR="001B1E3D" w:rsidRPr="004D10AE" w:rsidRDefault="001B1E3D" w:rsidP="001B1E3D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B1E3D" w:rsidRPr="004D10AE" w:rsidRDefault="001B1E3D" w:rsidP="00E5771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D10AE">
              <w:rPr>
                <w:rFonts w:eastAsia="Calibri"/>
                <w:sz w:val="24"/>
                <w:szCs w:val="24"/>
                <w:lang w:eastAsia="en-US"/>
              </w:rPr>
              <w:t>от 1 до 5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B1E3D" w:rsidRPr="004D10AE" w:rsidRDefault="001B1E3D" w:rsidP="00E57718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1B1E3D" w:rsidRPr="004D10AE" w:rsidTr="00E57718">
        <w:trPr>
          <w:tblCellSpacing w:w="15" w:type="dxa"/>
        </w:trPr>
        <w:tc>
          <w:tcPr>
            <w:tcW w:w="7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B1E3D" w:rsidRPr="004D10AE" w:rsidRDefault="001B1E3D" w:rsidP="00E57718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4D10AE">
              <w:rPr>
                <w:rFonts w:eastAsia="Calibri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B1E3D" w:rsidRPr="004D10AE" w:rsidRDefault="001B1E3D" w:rsidP="00E57718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:rsidR="001B1E3D" w:rsidRPr="004D10AE" w:rsidRDefault="001B1E3D" w:rsidP="001B1E3D">
      <w:pPr>
        <w:rPr>
          <w:rFonts w:eastAsia="Calibri"/>
          <w:lang w:eastAsia="en-US"/>
        </w:rPr>
      </w:pPr>
      <w:r w:rsidRPr="004D10AE">
        <w:rPr>
          <w:rFonts w:ascii="Calibri" w:eastAsia="Calibri" w:hAnsi="Calibri"/>
          <w:sz w:val="22"/>
          <w:szCs w:val="22"/>
          <w:lang w:eastAsia="en-US"/>
        </w:rPr>
        <w:br/>
      </w:r>
    </w:p>
    <w:p w:rsidR="001B1E3D" w:rsidRPr="004D10AE" w:rsidRDefault="001B1E3D" w:rsidP="001B1E3D">
      <w:pPr>
        <w:rPr>
          <w:rFonts w:eastAsia="Calibri"/>
          <w:lang w:eastAsia="en-US"/>
        </w:rPr>
      </w:pPr>
      <w:r w:rsidRPr="004D10AE">
        <w:rPr>
          <w:rFonts w:eastAsia="Calibri"/>
          <w:lang w:eastAsia="en-US"/>
        </w:rPr>
        <w:t>Член  конкурсной комиссии  _________________________________________</w:t>
      </w:r>
    </w:p>
    <w:p w:rsidR="001B1E3D" w:rsidRPr="004D10AE" w:rsidRDefault="001B1E3D" w:rsidP="001B1E3D">
      <w:pPr>
        <w:rPr>
          <w:rFonts w:eastAsia="Calibri"/>
          <w:lang w:eastAsia="en-US"/>
        </w:rPr>
      </w:pPr>
      <w:r w:rsidRPr="004D10AE">
        <w:rPr>
          <w:rFonts w:eastAsia="Calibri"/>
          <w:sz w:val="24"/>
          <w:szCs w:val="24"/>
          <w:lang w:eastAsia="en-US"/>
        </w:rPr>
        <w:t xml:space="preserve">                                                                   (Ф.И.О., подпись)</w:t>
      </w:r>
      <w:r w:rsidRPr="004D10AE">
        <w:rPr>
          <w:rFonts w:ascii="Calibri" w:eastAsia="Calibri" w:hAnsi="Calibri"/>
          <w:sz w:val="22"/>
          <w:szCs w:val="22"/>
          <w:lang w:eastAsia="en-US"/>
        </w:rPr>
        <w:br/>
      </w:r>
      <w:r w:rsidRPr="004D10AE">
        <w:rPr>
          <w:rFonts w:eastAsia="Calibri"/>
          <w:lang w:eastAsia="en-US"/>
        </w:rPr>
        <w:t>____ ____________ 20____ г.</w:t>
      </w:r>
    </w:p>
    <w:p w:rsidR="001B1E3D" w:rsidRPr="004D10AE" w:rsidRDefault="001B1E3D" w:rsidP="001B1E3D">
      <w:pPr>
        <w:jc w:val="center"/>
        <w:rPr>
          <w:rFonts w:eastAsia="Calibri"/>
          <w:b/>
          <w:bCs/>
          <w:lang w:eastAsia="en-US"/>
        </w:rPr>
      </w:pPr>
      <w:r w:rsidRPr="004D10AE">
        <w:rPr>
          <w:rFonts w:eastAsia="Calibri"/>
          <w:lang w:eastAsia="en-US"/>
        </w:rPr>
        <w:br w:type="page"/>
      </w:r>
      <w:r w:rsidRPr="004D10AE">
        <w:rPr>
          <w:rFonts w:eastAsia="Calibri"/>
          <w:b/>
          <w:bCs/>
          <w:lang w:eastAsia="en-US"/>
        </w:rPr>
        <w:lastRenderedPageBreak/>
        <w:t>Сведения об изучении и оценке документов</w:t>
      </w:r>
    </w:p>
    <w:p w:rsidR="001B1E3D" w:rsidRPr="004D10AE" w:rsidRDefault="001B1E3D" w:rsidP="001B1E3D">
      <w:pPr>
        <w:jc w:val="center"/>
        <w:rPr>
          <w:rFonts w:eastAsia="Calibri"/>
          <w:b/>
          <w:bCs/>
          <w:lang w:eastAsia="en-US"/>
        </w:rPr>
      </w:pPr>
      <w:r w:rsidRPr="004D10AE">
        <w:rPr>
          <w:rFonts w:eastAsia="Calibri"/>
          <w:b/>
          <w:bCs/>
          <w:lang w:eastAsia="en-US"/>
        </w:rPr>
        <w:t>по номинаци</w:t>
      </w:r>
      <w:r>
        <w:rPr>
          <w:rFonts w:eastAsia="Calibri"/>
          <w:b/>
          <w:bCs/>
          <w:lang w:eastAsia="en-US"/>
        </w:rPr>
        <w:t>и</w:t>
      </w:r>
      <w:r w:rsidRPr="004D10AE">
        <w:rPr>
          <w:rFonts w:eastAsia="Calibri"/>
          <w:b/>
          <w:bCs/>
          <w:lang w:eastAsia="en-US"/>
        </w:rPr>
        <w:t xml:space="preserve"> «Лучший муниципальный служащий</w:t>
      </w:r>
      <w:r w:rsidR="00867477">
        <w:rPr>
          <w:rFonts w:eastAsia="Calibri"/>
          <w:b/>
          <w:bCs/>
          <w:lang w:eastAsia="en-US"/>
        </w:rPr>
        <w:t xml:space="preserve"> среди молодых специалистов</w:t>
      </w:r>
      <w:r w:rsidRPr="004D10AE">
        <w:rPr>
          <w:rFonts w:eastAsia="Calibri"/>
          <w:b/>
          <w:bCs/>
          <w:lang w:eastAsia="en-US"/>
        </w:rPr>
        <w:t>»</w:t>
      </w:r>
    </w:p>
    <w:p w:rsidR="001B1E3D" w:rsidRPr="004D10AE" w:rsidRDefault="001B1E3D" w:rsidP="001B1E3D">
      <w:pPr>
        <w:rPr>
          <w:rFonts w:eastAsia="Calibri"/>
          <w:lang w:eastAsia="en-US"/>
        </w:rPr>
      </w:pPr>
      <w:r w:rsidRPr="004D10AE">
        <w:rPr>
          <w:rFonts w:eastAsia="Calibri"/>
          <w:lang w:eastAsia="en-US"/>
        </w:rPr>
        <w:t> _________________________________________________________________</w:t>
      </w:r>
    </w:p>
    <w:p w:rsidR="001B1E3D" w:rsidRPr="004D10AE" w:rsidRDefault="001B1E3D" w:rsidP="001B1E3D">
      <w:pPr>
        <w:jc w:val="center"/>
        <w:rPr>
          <w:rFonts w:eastAsia="Calibri"/>
          <w:sz w:val="24"/>
          <w:szCs w:val="24"/>
          <w:lang w:eastAsia="en-US"/>
        </w:rPr>
      </w:pPr>
      <w:r w:rsidRPr="004D10AE">
        <w:rPr>
          <w:rFonts w:eastAsia="Calibri"/>
          <w:sz w:val="24"/>
          <w:szCs w:val="24"/>
          <w:lang w:eastAsia="en-US"/>
        </w:rPr>
        <w:t>(Ф.И.О. участника Конкурса)</w:t>
      </w:r>
    </w:p>
    <w:p w:rsidR="001B1E3D" w:rsidRPr="004D10AE" w:rsidRDefault="001B1E3D" w:rsidP="001B1E3D">
      <w:pPr>
        <w:rPr>
          <w:rFonts w:eastAsia="Calibri"/>
          <w:lang w:eastAsia="en-US"/>
        </w:rPr>
      </w:pPr>
      <w:r w:rsidRPr="004D10AE">
        <w:rPr>
          <w:rFonts w:eastAsia="Calibri"/>
          <w:lang w:eastAsia="en-US"/>
        </w:rPr>
        <w:t>__________________________________________________________________</w:t>
      </w:r>
    </w:p>
    <w:p w:rsidR="001B1E3D" w:rsidRPr="004D10AE" w:rsidRDefault="001B1E3D" w:rsidP="001B1E3D">
      <w:pPr>
        <w:spacing w:after="200" w:line="276" w:lineRule="auto"/>
        <w:jc w:val="center"/>
        <w:rPr>
          <w:rFonts w:eastAsia="Calibri"/>
          <w:sz w:val="24"/>
          <w:szCs w:val="24"/>
          <w:lang w:eastAsia="en-US"/>
        </w:rPr>
      </w:pPr>
      <w:r w:rsidRPr="004D10AE">
        <w:rPr>
          <w:rFonts w:eastAsia="Calibri"/>
          <w:sz w:val="24"/>
          <w:szCs w:val="24"/>
          <w:lang w:eastAsia="en-US"/>
        </w:rPr>
        <w:t>(номинация Конкурса)</w:t>
      </w:r>
    </w:p>
    <w:tbl>
      <w:tblPr>
        <w:tblW w:w="0" w:type="auto"/>
        <w:tblCellSpacing w:w="15" w:type="dxa"/>
        <w:tblInd w:w="149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75"/>
        <w:gridCol w:w="5124"/>
        <w:gridCol w:w="1376"/>
        <w:gridCol w:w="2319"/>
      </w:tblGrid>
      <w:tr w:rsidR="001B1E3D" w:rsidRPr="004D10AE" w:rsidTr="00E57718">
        <w:trPr>
          <w:tblCellSpacing w:w="15" w:type="dxa"/>
        </w:trPr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B1E3D" w:rsidRPr="004D10AE" w:rsidRDefault="001B1E3D" w:rsidP="00E57718">
            <w:pPr>
              <w:rPr>
                <w:rFonts w:eastAsia="Calibri"/>
                <w:lang w:eastAsia="en-US"/>
              </w:rPr>
            </w:pPr>
            <w:r w:rsidRPr="004D10AE">
              <w:rPr>
                <w:rFonts w:eastAsia="Calibri"/>
                <w:lang w:eastAsia="en-US"/>
              </w:rPr>
              <w:t>№</w:t>
            </w:r>
          </w:p>
          <w:p w:rsidR="001B1E3D" w:rsidRPr="004D10AE" w:rsidRDefault="001B1E3D" w:rsidP="00E5771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D10AE">
              <w:rPr>
                <w:rFonts w:eastAsia="Calibri"/>
                <w:lang w:eastAsia="en-US"/>
              </w:rPr>
              <w:t>п/п</w:t>
            </w:r>
          </w:p>
        </w:tc>
        <w:tc>
          <w:tcPr>
            <w:tcW w:w="5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B1E3D" w:rsidRPr="004D10AE" w:rsidRDefault="001B1E3D" w:rsidP="00E57718">
            <w:pPr>
              <w:jc w:val="center"/>
              <w:rPr>
                <w:rFonts w:eastAsia="Calibri"/>
                <w:lang w:eastAsia="en-US"/>
              </w:rPr>
            </w:pPr>
            <w:r w:rsidRPr="004D10AE">
              <w:rPr>
                <w:rFonts w:eastAsia="Calibri"/>
                <w:lang w:eastAsia="en-US"/>
              </w:rPr>
              <w:t>Критерии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B1E3D" w:rsidRPr="004D10AE" w:rsidRDefault="001B1E3D" w:rsidP="00E57718">
            <w:pPr>
              <w:jc w:val="center"/>
              <w:rPr>
                <w:rFonts w:eastAsia="Calibri"/>
                <w:lang w:eastAsia="en-US"/>
              </w:rPr>
            </w:pPr>
            <w:r w:rsidRPr="004D10AE">
              <w:rPr>
                <w:rFonts w:eastAsia="Calibri"/>
                <w:lang w:eastAsia="en-US"/>
              </w:rPr>
              <w:t>Оценка, баллов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B1E3D" w:rsidRPr="004D10AE" w:rsidRDefault="001B1E3D" w:rsidP="00E57718">
            <w:pPr>
              <w:jc w:val="center"/>
              <w:rPr>
                <w:rFonts w:eastAsia="Calibri"/>
                <w:lang w:eastAsia="en-US"/>
              </w:rPr>
            </w:pPr>
            <w:r w:rsidRPr="004D10AE">
              <w:rPr>
                <w:rFonts w:eastAsia="Calibri"/>
                <w:lang w:eastAsia="en-US"/>
              </w:rPr>
              <w:t>Выставленная оценка, баллов</w:t>
            </w:r>
          </w:p>
        </w:tc>
      </w:tr>
      <w:tr w:rsidR="001B1E3D" w:rsidRPr="004D10AE" w:rsidTr="00E57718">
        <w:trPr>
          <w:trHeight w:val="299"/>
          <w:tblCellSpacing w:w="15" w:type="dxa"/>
        </w:trPr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B1E3D" w:rsidRPr="004D10AE" w:rsidRDefault="001B1E3D" w:rsidP="00E5771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D10AE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B1E3D" w:rsidRPr="004D10AE" w:rsidRDefault="001B1E3D" w:rsidP="00E5771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D10AE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B1E3D" w:rsidRPr="004D10AE" w:rsidRDefault="001B1E3D" w:rsidP="00E5771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D10AE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B1E3D" w:rsidRPr="004D10AE" w:rsidRDefault="001B1E3D" w:rsidP="00E5771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D10AE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</w:tr>
      <w:tr w:rsidR="001B1E3D" w:rsidRPr="004D10AE" w:rsidTr="00E57718">
        <w:trPr>
          <w:tblCellSpacing w:w="15" w:type="dxa"/>
        </w:trPr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B1E3D" w:rsidRPr="004D10AE" w:rsidRDefault="001B1E3D" w:rsidP="00E5771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D10AE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5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B1E3D" w:rsidRPr="004D10AE" w:rsidRDefault="001B1E3D" w:rsidP="001B1E3D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D10AE">
              <w:rPr>
                <w:rFonts w:eastAsia="Calibri"/>
                <w:sz w:val="24"/>
                <w:szCs w:val="24"/>
                <w:lang w:eastAsia="en-US"/>
              </w:rPr>
              <w:t>Профессиональные качества муниципального служащего</w:t>
            </w:r>
          </w:p>
          <w:p w:rsidR="001B1E3D" w:rsidRPr="004D10AE" w:rsidRDefault="001B1E3D" w:rsidP="001B1E3D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B1E3D" w:rsidRPr="004D10AE" w:rsidRDefault="001B1E3D" w:rsidP="00E5771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D10AE">
              <w:rPr>
                <w:rFonts w:eastAsia="Calibri"/>
                <w:sz w:val="24"/>
                <w:szCs w:val="24"/>
                <w:lang w:eastAsia="en-US"/>
              </w:rPr>
              <w:t>от 1 до 5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B1E3D" w:rsidRPr="004D10AE" w:rsidRDefault="001B1E3D" w:rsidP="00E57718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1B1E3D" w:rsidRPr="004D10AE" w:rsidTr="00E57718">
        <w:trPr>
          <w:tblCellSpacing w:w="15" w:type="dxa"/>
        </w:trPr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B1E3D" w:rsidRPr="004D10AE" w:rsidRDefault="001B1E3D" w:rsidP="00E5771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D10AE"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5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B1E3D" w:rsidRPr="004D10AE" w:rsidRDefault="001B1E3D" w:rsidP="001B1E3D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D10AE">
              <w:rPr>
                <w:rFonts w:eastAsia="Calibri"/>
                <w:sz w:val="24"/>
                <w:szCs w:val="24"/>
                <w:lang w:eastAsia="en-US"/>
              </w:rPr>
              <w:t>Достигнутые в профессиональной служебной деятельности результаты</w:t>
            </w:r>
          </w:p>
          <w:p w:rsidR="001B1E3D" w:rsidRPr="004D10AE" w:rsidRDefault="001B1E3D" w:rsidP="001B1E3D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B1E3D" w:rsidRPr="004D10AE" w:rsidRDefault="001B1E3D" w:rsidP="00E5771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D10AE">
              <w:rPr>
                <w:rFonts w:eastAsia="Calibri"/>
                <w:sz w:val="24"/>
                <w:szCs w:val="24"/>
                <w:lang w:eastAsia="en-US"/>
              </w:rPr>
              <w:t>от 1 до 5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B1E3D" w:rsidRPr="004D10AE" w:rsidRDefault="001B1E3D" w:rsidP="00E57718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1B1E3D" w:rsidRPr="004D10AE" w:rsidTr="00E57718">
        <w:trPr>
          <w:tblCellSpacing w:w="15" w:type="dxa"/>
        </w:trPr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B1E3D" w:rsidRPr="004D10AE" w:rsidRDefault="001B1E3D" w:rsidP="00E5771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D10AE">
              <w:rPr>
                <w:rFonts w:eastAsia="Calibri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5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B1E3D" w:rsidRPr="004D10AE" w:rsidRDefault="001B1E3D" w:rsidP="001B1E3D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D10AE">
              <w:rPr>
                <w:rFonts w:eastAsia="Calibri"/>
                <w:sz w:val="24"/>
                <w:szCs w:val="24"/>
                <w:lang w:eastAsia="en-US"/>
              </w:rPr>
              <w:t>Отсутствие обоснованных жалоб граждан, организаций на действия / бездействие муниципального служащего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B1E3D" w:rsidRPr="004D10AE" w:rsidRDefault="001B1E3D" w:rsidP="00E5771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D10AE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B1E3D" w:rsidRPr="004D10AE" w:rsidRDefault="001B1E3D" w:rsidP="00E57718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1B1E3D" w:rsidRPr="004D10AE" w:rsidTr="00E57718">
        <w:trPr>
          <w:tblCellSpacing w:w="15" w:type="dxa"/>
        </w:trPr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B1E3D" w:rsidRPr="004D10AE" w:rsidRDefault="001B1E3D" w:rsidP="00E5771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D10AE">
              <w:rPr>
                <w:rFonts w:eastAsia="Calibri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5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B1E3D" w:rsidRPr="004D10AE" w:rsidRDefault="001B1E3D" w:rsidP="001B1E3D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D10AE">
              <w:rPr>
                <w:rFonts w:eastAsia="Calibri"/>
                <w:sz w:val="24"/>
                <w:szCs w:val="24"/>
                <w:lang w:eastAsia="en-US"/>
              </w:rPr>
              <w:t>Личностные качества муниципального служащего</w:t>
            </w:r>
          </w:p>
          <w:p w:rsidR="001B1E3D" w:rsidRPr="004D10AE" w:rsidRDefault="001B1E3D" w:rsidP="001B1E3D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B1E3D" w:rsidRPr="004D10AE" w:rsidRDefault="001B1E3D" w:rsidP="00E5771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D10AE">
              <w:rPr>
                <w:rFonts w:eastAsia="Calibri"/>
                <w:sz w:val="24"/>
                <w:szCs w:val="24"/>
                <w:lang w:eastAsia="en-US"/>
              </w:rPr>
              <w:t>от 1 до 5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B1E3D" w:rsidRPr="004D10AE" w:rsidRDefault="001B1E3D" w:rsidP="00E57718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1B1E3D" w:rsidRPr="004D10AE" w:rsidTr="00E57718">
        <w:trPr>
          <w:tblCellSpacing w:w="15" w:type="dxa"/>
        </w:trPr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B1E3D" w:rsidRPr="004D10AE" w:rsidRDefault="001B1E3D" w:rsidP="00E5771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D10AE">
              <w:rPr>
                <w:rFonts w:eastAsia="Calibri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5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B1E3D" w:rsidRPr="004D10AE" w:rsidRDefault="001B1E3D" w:rsidP="001B1E3D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D10AE">
              <w:rPr>
                <w:rFonts w:eastAsia="Calibri"/>
                <w:sz w:val="24"/>
                <w:szCs w:val="24"/>
                <w:lang w:eastAsia="en-US"/>
              </w:rPr>
              <w:t>Потенциал муниципального служащего, перспективы профессионального развития</w:t>
            </w:r>
          </w:p>
          <w:p w:rsidR="001B1E3D" w:rsidRPr="004D10AE" w:rsidRDefault="001B1E3D" w:rsidP="001B1E3D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B1E3D" w:rsidRPr="004D10AE" w:rsidRDefault="001B1E3D" w:rsidP="00E5771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D10AE">
              <w:rPr>
                <w:rFonts w:eastAsia="Calibri"/>
                <w:sz w:val="24"/>
                <w:szCs w:val="24"/>
                <w:lang w:eastAsia="en-US"/>
              </w:rPr>
              <w:t>от 1 до 5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B1E3D" w:rsidRPr="004D10AE" w:rsidRDefault="001B1E3D" w:rsidP="00E57718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1B1E3D" w:rsidRPr="004D10AE" w:rsidTr="00E57718">
        <w:trPr>
          <w:tblCellSpacing w:w="15" w:type="dxa"/>
        </w:trPr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B1E3D" w:rsidRPr="004D10AE" w:rsidRDefault="001B1E3D" w:rsidP="00E5771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D10AE">
              <w:rPr>
                <w:rFonts w:eastAsia="Calibri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5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B1E3D" w:rsidRPr="004D10AE" w:rsidRDefault="001B1E3D" w:rsidP="001B1E3D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D10AE">
              <w:rPr>
                <w:rFonts w:eastAsia="Calibri"/>
                <w:sz w:val="24"/>
                <w:szCs w:val="24"/>
                <w:lang w:eastAsia="en-US"/>
              </w:rPr>
              <w:t xml:space="preserve">Нахождение в кадровых резервах </w:t>
            </w:r>
            <w:r>
              <w:rPr>
                <w:rFonts w:eastAsia="Calibri"/>
                <w:sz w:val="24"/>
                <w:szCs w:val="24"/>
                <w:lang w:eastAsia="en-US"/>
              </w:rPr>
              <w:br/>
            </w:r>
            <w:r w:rsidRPr="004D10AE">
              <w:rPr>
                <w:rFonts w:eastAsia="Calibri"/>
                <w:sz w:val="24"/>
                <w:szCs w:val="24"/>
                <w:lang w:eastAsia="en-US"/>
              </w:rPr>
              <w:t xml:space="preserve">на государственной гражданской </w:t>
            </w:r>
            <w:r>
              <w:rPr>
                <w:rFonts w:eastAsia="Calibri"/>
                <w:sz w:val="24"/>
                <w:szCs w:val="24"/>
                <w:lang w:eastAsia="en-US"/>
              </w:rPr>
              <w:br/>
            </w:r>
            <w:r w:rsidRPr="004D10AE">
              <w:rPr>
                <w:rFonts w:eastAsia="Calibri"/>
                <w:sz w:val="24"/>
                <w:szCs w:val="24"/>
                <w:lang w:eastAsia="en-US"/>
              </w:rPr>
              <w:t xml:space="preserve">или  муниципальной службе </w:t>
            </w:r>
          </w:p>
          <w:p w:rsidR="001B1E3D" w:rsidRPr="004D10AE" w:rsidRDefault="001B1E3D" w:rsidP="001B1E3D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B1E3D" w:rsidRPr="004D10AE" w:rsidRDefault="001B1E3D" w:rsidP="00E5771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D10AE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B1E3D" w:rsidRPr="004D10AE" w:rsidRDefault="001B1E3D" w:rsidP="00E57718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1B1E3D" w:rsidRPr="004D10AE" w:rsidTr="00E57718">
        <w:trPr>
          <w:tblCellSpacing w:w="15" w:type="dxa"/>
        </w:trPr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B1E3D" w:rsidRPr="004D10AE" w:rsidRDefault="001B1E3D" w:rsidP="00E5771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D10AE">
              <w:rPr>
                <w:rFonts w:eastAsia="Calibri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5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B1E3D" w:rsidRPr="004D10AE" w:rsidRDefault="001B1E3D" w:rsidP="001B1E3D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D10AE">
              <w:rPr>
                <w:rFonts w:eastAsia="Calibri"/>
                <w:sz w:val="24"/>
                <w:szCs w:val="24"/>
                <w:lang w:eastAsia="en-US"/>
              </w:rPr>
              <w:t xml:space="preserve">Нахождение в резерве управленческих кадров </w:t>
            </w:r>
          </w:p>
          <w:p w:rsidR="001B1E3D" w:rsidRPr="004D10AE" w:rsidRDefault="001B1E3D" w:rsidP="001B1E3D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B1E3D" w:rsidRPr="004D10AE" w:rsidRDefault="001B1E3D" w:rsidP="00E5771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D10AE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B1E3D" w:rsidRPr="004D10AE" w:rsidRDefault="001B1E3D" w:rsidP="00E57718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1B1E3D" w:rsidRPr="004D10AE" w:rsidTr="00E57718">
        <w:trPr>
          <w:tblCellSpacing w:w="15" w:type="dxa"/>
        </w:trPr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B1E3D" w:rsidRPr="004D10AE" w:rsidRDefault="001B1E3D" w:rsidP="00E57718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</w:t>
            </w:r>
            <w:r w:rsidRPr="004D10AE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B1E3D" w:rsidRPr="004D10AE" w:rsidRDefault="001B1E3D" w:rsidP="001B1E3D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D10AE">
              <w:rPr>
                <w:rFonts w:eastAsia="Calibri"/>
                <w:sz w:val="24"/>
                <w:szCs w:val="24"/>
                <w:lang w:eastAsia="en-US"/>
              </w:rPr>
              <w:t>Участие в организации и проведении семинаров, конференций, мероприятий, реализации программ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B1E3D" w:rsidRPr="004D10AE" w:rsidRDefault="001B1E3D" w:rsidP="00E5771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D10AE">
              <w:rPr>
                <w:rFonts w:eastAsia="Calibri"/>
                <w:sz w:val="24"/>
                <w:szCs w:val="24"/>
                <w:lang w:eastAsia="en-US"/>
              </w:rPr>
              <w:t>от 1 до 5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B1E3D" w:rsidRPr="004D10AE" w:rsidRDefault="001B1E3D" w:rsidP="00E57718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1B1E3D" w:rsidRPr="004D10AE" w:rsidTr="00E57718">
        <w:trPr>
          <w:tblCellSpacing w:w="15" w:type="dxa"/>
        </w:trPr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B1E3D" w:rsidRPr="004D10AE" w:rsidRDefault="001B1E3D" w:rsidP="00E57718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9</w:t>
            </w:r>
            <w:r w:rsidRPr="004D10AE">
              <w:rPr>
                <w:rFonts w:eastAsia="Calibri"/>
                <w:sz w:val="24"/>
                <w:szCs w:val="24"/>
                <w:lang w:eastAsia="en-US"/>
              </w:rPr>
              <w:t xml:space="preserve">. </w:t>
            </w:r>
          </w:p>
        </w:tc>
        <w:tc>
          <w:tcPr>
            <w:tcW w:w="5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B1E3D" w:rsidRPr="004D10AE" w:rsidRDefault="001B1E3D" w:rsidP="001B1E3D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B1E3D">
              <w:rPr>
                <w:rFonts w:eastAsia="Calibri"/>
                <w:sz w:val="24"/>
                <w:szCs w:val="24"/>
                <w:lang w:eastAsia="en-US"/>
              </w:rPr>
              <w:t>Оценка письменной работы:</w:t>
            </w:r>
          </w:p>
          <w:p w:rsidR="001B1E3D" w:rsidRPr="004D10AE" w:rsidRDefault="001B1E3D" w:rsidP="001B1E3D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B1E3D" w:rsidRPr="004D10AE" w:rsidRDefault="001B1E3D" w:rsidP="00E5771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B1E3D" w:rsidRPr="004D10AE" w:rsidRDefault="001B1E3D" w:rsidP="00E57718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1B1E3D" w:rsidRPr="004D10AE" w:rsidTr="00E57718">
        <w:trPr>
          <w:tblCellSpacing w:w="15" w:type="dxa"/>
        </w:trPr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B1E3D" w:rsidRPr="004D10AE" w:rsidRDefault="001B1E3D" w:rsidP="00E57718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B1E3D" w:rsidRPr="004D10AE" w:rsidRDefault="001B1E3D" w:rsidP="001B1E3D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D10AE">
              <w:rPr>
                <w:rFonts w:eastAsia="Calibri"/>
                <w:sz w:val="24"/>
                <w:szCs w:val="24"/>
                <w:lang w:eastAsia="en-US"/>
              </w:rPr>
              <w:t>Элемент новизны в постановке проблемы и ее разрешении</w:t>
            </w:r>
          </w:p>
          <w:p w:rsidR="001B1E3D" w:rsidRPr="004D10AE" w:rsidRDefault="001B1E3D" w:rsidP="001B1E3D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B1E3D" w:rsidRPr="004D10AE" w:rsidRDefault="001B1E3D" w:rsidP="00E5771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D10AE">
              <w:rPr>
                <w:rFonts w:eastAsia="Calibri"/>
                <w:sz w:val="24"/>
                <w:szCs w:val="24"/>
                <w:lang w:eastAsia="en-US"/>
              </w:rPr>
              <w:t>от 1 до 5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B1E3D" w:rsidRPr="004D10AE" w:rsidRDefault="001B1E3D" w:rsidP="00E57718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1B1E3D" w:rsidRPr="004D10AE" w:rsidTr="00E57718">
        <w:trPr>
          <w:tblCellSpacing w:w="15" w:type="dxa"/>
        </w:trPr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B1E3D" w:rsidRPr="004D10AE" w:rsidRDefault="001B1E3D" w:rsidP="00E57718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B1E3D" w:rsidRPr="004D10AE" w:rsidRDefault="001B1E3D" w:rsidP="001B1E3D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D10AE">
              <w:rPr>
                <w:rFonts w:eastAsia="Calibri"/>
                <w:sz w:val="24"/>
                <w:szCs w:val="24"/>
                <w:lang w:eastAsia="en-US"/>
              </w:rPr>
              <w:t xml:space="preserve">Авторская позиция:  самостоятельность, </w:t>
            </w:r>
          </w:p>
          <w:p w:rsidR="001B1E3D" w:rsidRPr="004D10AE" w:rsidRDefault="001B1E3D" w:rsidP="001B1E3D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D10AE">
              <w:rPr>
                <w:rFonts w:eastAsia="Calibri"/>
                <w:sz w:val="24"/>
                <w:szCs w:val="24"/>
                <w:lang w:eastAsia="en-US"/>
              </w:rPr>
              <w:t>аргументированность выводов</w:t>
            </w:r>
          </w:p>
          <w:p w:rsidR="001B1E3D" w:rsidRPr="004D10AE" w:rsidRDefault="001B1E3D" w:rsidP="001B1E3D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B1E3D" w:rsidRPr="004D10AE" w:rsidRDefault="001B1E3D" w:rsidP="00E5771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D10AE">
              <w:rPr>
                <w:rFonts w:eastAsia="Calibri"/>
                <w:sz w:val="24"/>
                <w:szCs w:val="24"/>
                <w:lang w:eastAsia="en-US"/>
              </w:rPr>
              <w:t>от 1 до 5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B1E3D" w:rsidRPr="004D10AE" w:rsidRDefault="001B1E3D" w:rsidP="00E57718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1B1E3D" w:rsidRPr="004D10AE" w:rsidTr="00E57718">
        <w:trPr>
          <w:tblCellSpacing w:w="15" w:type="dxa"/>
        </w:trPr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B1E3D" w:rsidRPr="004D10AE" w:rsidRDefault="001B1E3D" w:rsidP="00E57718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B1E3D" w:rsidRPr="004D10AE" w:rsidRDefault="001B1E3D" w:rsidP="001B1E3D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D10AE">
              <w:rPr>
                <w:rFonts w:eastAsia="Calibri"/>
                <w:sz w:val="24"/>
                <w:szCs w:val="24"/>
                <w:lang w:eastAsia="en-US"/>
              </w:rPr>
              <w:t>Актуальность работы, ее значение для повышения качества муниципального управления</w:t>
            </w:r>
          </w:p>
          <w:p w:rsidR="001B1E3D" w:rsidRPr="004D10AE" w:rsidRDefault="001B1E3D" w:rsidP="001B1E3D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B1E3D" w:rsidRPr="004D10AE" w:rsidRDefault="001B1E3D" w:rsidP="00E5771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D10AE">
              <w:rPr>
                <w:rFonts w:eastAsia="Calibri"/>
                <w:sz w:val="24"/>
                <w:szCs w:val="24"/>
                <w:lang w:eastAsia="en-US"/>
              </w:rPr>
              <w:lastRenderedPageBreak/>
              <w:t>от 1 до 5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B1E3D" w:rsidRPr="004D10AE" w:rsidRDefault="001B1E3D" w:rsidP="00E57718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1B1E3D" w:rsidRPr="004D10AE" w:rsidTr="00E57718">
        <w:trPr>
          <w:tblCellSpacing w:w="15" w:type="dxa"/>
        </w:trPr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B1E3D" w:rsidRPr="004D10AE" w:rsidRDefault="001B1E3D" w:rsidP="00E57718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B1E3D" w:rsidRPr="004D10AE" w:rsidRDefault="001B1E3D" w:rsidP="001B1E3D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D10AE">
              <w:rPr>
                <w:rFonts w:eastAsia="Calibri"/>
                <w:sz w:val="24"/>
                <w:szCs w:val="24"/>
                <w:lang w:eastAsia="en-US"/>
              </w:rPr>
              <w:t>Стиль изложения, грамотность, точность и ясность, последовательность изложения</w:t>
            </w:r>
          </w:p>
          <w:p w:rsidR="001B1E3D" w:rsidRPr="004D10AE" w:rsidRDefault="001B1E3D" w:rsidP="001B1E3D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B1E3D" w:rsidRPr="004D10AE" w:rsidRDefault="001B1E3D" w:rsidP="00E5771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D10AE">
              <w:rPr>
                <w:rFonts w:eastAsia="Calibri"/>
                <w:sz w:val="24"/>
                <w:szCs w:val="24"/>
                <w:lang w:eastAsia="en-US"/>
              </w:rPr>
              <w:t>от 1 до 5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B1E3D" w:rsidRPr="004D10AE" w:rsidRDefault="001B1E3D" w:rsidP="00E57718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1B1E3D" w:rsidRPr="004D10AE" w:rsidTr="00E57718">
        <w:trPr>
          <w:tblCellSpacing w:w="15" w:type="dxa"/>
        </w:trPr>
        <w:tc>
          <w:tcPr>
            <w:tcW w:w="7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B1E3D" w:rsidRPr="004D10AE" w:rsidRDefault="001B1E3D" w:rsidP="00E57718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4D10AE">
              <w:rPr>
                <w:rFonts w:eastAsia="Calibri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B1E3D" w:rsidRPr="004D10AE" w:rsidRDefault="001B1E3D" w:rsidP="00E57718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:rsidR="001B1E3D" w:rsidRPr="004D10AE" w:rsidRDefault="001B1E3D" w:rsidP="001B1E3D">
      <w:pPr>
        <w:rPr>
          <w:rFonts w:eastAsia="Calibri"/>
          <w:lang w:eastAsia="en-US"/>
        </w:rPr>
      </w:pPr>
      <w:r w:rsidRPr="004D10AE">
        <w:rPr>
          <w:rFonts w:ascii="Calibri" w:eastAsia="Calibri" w:hAnsi="Calibri"/>
          <w:sz w:val="22"/>
          <w:szCs w:val="22"/>
          <w:lang w:eastAsia="en-US"/>
        </w:rPr>
        <w:br/>
      </w:r>
    </w:p>
    <w:p w:rsidR="001B1E3D" w:rsidRPr="004D10AE" w:rsidRDefault="001B1E3D" w:rsidP="001B1E3D">
      <w:pPr>
        <w:rPr>
          <w:rFonts w:eastAsia="Calibri"/>
          <w:lang w:eastAsia="en-US"/>
        </w:rPr>
      </w:pPr>
      <w:r w:rsidRPr="004D10AE">
        <w:rPr>
          <w:rFonts w:eastAsia="Calibri"/>
          <w:lang w:eastAsia="en-US"/>
        </w:rPr>
        <w:t>Член  конкурсной комиссии  _________________________________________</w:t>
      </w:r>
    </w:p>
    <w:p w:rsidR="001B1E3D" w:rsidRPr="004D10AE" w:rsidRDefault="001B1E3D" w:rsidP="001B1E3D">
      <w:pPr>
        <w:rPr>
          <w:rFonts w:eastAsia="Calibri"/>
          <w:lang w:eastAsia="en-US"/>
        </w:rPr>
      </w:pPr>
      <w:r w:rsidRPr="004D10AE">
        <w:rPr>
          <w:rFonts w:eastAsia="Calibri"/>
          <w:sz w:val="24"/>
          <w:szCs w:val="24"/>
          <w:lang w:eastAsia="en-US"/>
        </w:rPr>
        <w:t xml:space="preserve">                                                                   (Ф.И.О., подпись)</w:t>
      </w:r>
      <w:r w:rsidRPr="004D10AE">
        <w:rPr>
          <w:rFonts w:ascii="Calibri" w:eastAsia="Calibri" w:hAnsi="Calibri"/>
          <w:sz w:val="22"/>
          <w:szCs w:val="22"/>
          <w:lang w:eastAsia="en-US"/>
        </w:rPr>
        <w:br/>
      </w:r>
      <w:r w:rsidRPr="004D10AE">
        <w:rPr>
          <w:rFonts w:eastAsia="Calibri"/>
          <w:lang w:eastAsia="en-US"/>
        </w:rPr>
        <w:t>____ ____________ 20____ г.</w:t>
      </w:r>
    </w:p>
    <w:p w:rsidR="001B1E3D" w:rsidRPr="004D10AE" w:rsidRDefault="001B1E3D" w:rsidP="001B1E3D">
      <w:pPr>
        <w:rPr>
          <w:rFonts w:eastAsia="Calibri"/>
          <w:lang w:eastAsia="en-US"/>
        </w:rPr>
      </w:pPr>
    </w:p>
    <w:p w:rsidR="001B1E3D" w:rsidRPr="004D10AE" w:rsidRDefault="001B1E3D" w:rsidP="001B1E3D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</w:p>
    <w:sectPr w:rsidR="001B1E3D" w:rsidRPr="004D10AE" w:rsidSect="001B1E3D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7B9A" w:rsidRDefault="008B7B9A" w:rsidP="001B1E3D">
      <w:r>
        <w:separator/>
      </w:r>
    </w:p>
  </w:endnote>
  <w:endnote w:type="continuationSeparator" w:id="1">
    <w:p w:rsidR="008B7B9A" w:rsidRDefault="008B7B9A" w:rsidP="001B1E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7B9A" w:rsidRDefault="008B7B9A" w:rsidP="001B1E3D">
      <w:r>
        <w:separator/>
      </w:r>
    </w:p>
  </w:footnote>
  <w:footnote w:type="continuationSeparator" w:id="1">
    <w:p w:rsidR="008B7B9A" w:rsidRDefault="008B7B9A" w:rsidP="001B1E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91305898"/>
      <w:docPartObj>
        <w:docPartGallery w:val="Page Numbers (Top of Page)"/>
        <w:docPartUnique/>
      </w:docPartObj>
    </w:sdtPr>
    <w:sdtContent>
      <w:p w:rsidR="001B1E3D" w:rsidRDefault="00C84C1D">
        <w:pPr>
          <w:pStyle w:val="a3"/>
          <w:jc w:val="right"/>
        </w:pPr>
        <w:r>
          <w:fldChar w:fldCharType="begin"/>
        </w:r>
        <w:r w:rsidR="001B1E3D">
          <w:instrText>PAGE   \* MERGEFORMAT</w:instrText>
        </w:r>
        <w:r>
          <w:fldChar w:fldCharType="separate"/>
        </w:r>
        <w:r w:rsidR="00CA44FB">
          <w:rPr>
            <w:noProof/>
          </w:rPr>
          <w:t>4</w:t>
        </w:r>
        <w:r>
          <w:fldChar w:fldCharType="end"/>
        </w:r>
      </w:p>
    </w:sdtContent>
  </w:sdt>
  <w:p w:rsidR="001B1E3D" w:rsidRDefault="001B1E3D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67FA"/>
    <w:rsid w:val="00066757"/>
    <w:rsid w:val="000A0A53"/>
    <w:rsid w:val="001B1E3D"/>
    <w:rsid w:val="00266B1A"/>
    <w:rsid w:val="00867477"/>
    <w:rsid w:val="008B7B9A"/>
    <w:rsid w:val="009D67FA"/>
    <w:rsid w:val="00A61E6D"/>
    <w:rsid w:val="00B34A7A"/>
    <w:rsid w:val="00B50EF6"/>
    <w:rsid w:val="00BE7543"/>
    <w:rsid w:val="00C84C1D"/>
    <w:rsid w:val="00CA44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E3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1E3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B1E3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unhideWhenUsed/>
    <w:rsid w:val="001B1E3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B1E3D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E3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1E3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B1E3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unhideWhenUsed/>
    <w:rsid w:val="001B1E3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B1E3D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546</Words>
  <Characters>3116</Characters>
  <Application>Microsoft Office Word</Application>
  <DocSecurity>0</DocSecurity>
  <Lines>25</Lines>
  <Paragraphs>7</Paragraphs>
  <ScaleCrop>false</ScaleCrop>
  <Company/>
  <LinksUpToDate>false</LinksUpToDate>
  <CharactersWithSpaces>3655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Газизова Гульнара Рашитовна</dc:creator>
  <cp:lastModifiedBy>Валера</cp:lastModifiedBy>
  <cp:revision>5</cp:revision>
  <dcterms:created xsi:type="dcterms:W3CDTF">2024-03-13T09:51:00Z</dcterms:created>
  <dcterms:modified xsi:type="dcterms:W3CDTF">2025-04-03T15:35:00Z</dcterms:modified>
</cp:coreProperties>
</file>